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BC21" w14:textId="60EC4D32" w:rsidR="0064653A" w:rsidRPr="002C3201" w:rsidRDefault="00081535" w:rsidP="00540415">
      <w:pPr>
        <w:pStyle w:val="a3"/>
        <w:spacing w:line="360" w:lineRule="exact"/>
        <w:jc w:val="right"/>
        <w:rPr>
          <w:rFonts w:ascii="メイリオ" w:eastAsia="メイリオ" w:hAnsi="メイリオ"/>
          <w:b/>
          <w:bCs/>
          <w:szCs w:val="22"/>
        </w:rPr>
      </w:pPr>
      <w:r w:rsidRPr="002C3201">
        <w:rPr>
          <w:rFonts w:ascii="メイリオ" w:eastAsia="メイリオ" w:hAnsi="メイリオ" w:hint="eastAsia"/>
          <w:b/>
          <w:bCs/>
          <w:szCs w:val="22"/>
        </w:rPr>
        <w:t>令和</w:t>
      </w:r>
      <w:r w:rsidR="00696A2A" w:rsidRPr="002C3201">
        <w:rPr>
          <w:rFonts w:ascii="メイリオ" w:eastAsia="メイリオ" w:hAnsi="メイリオ" w:hint="eastAsia"/>
          <w:b/>
          <w:bCs/>
          <w:szCs w:val="22"/>
        </w:rPr>
        <w:t>２</w:t>
      </w:r>
      <w:r w:rsidR="002A744B" w:rsidRPr="002C3201">
        <w:rPr>
          <w:rFonts w:ascii="メイリオ" w:eastAsia="メイリオ" w:hAnsi="メイリオ" w:hint="eastAsia"/>
          <w:b/>
          <w:bCs/>
          <w:szCs w:val="22"/>
          <w:lang w:eastAsia="zh-TW"/>
        </w:rPr>
        <w:t>年</w:t>
      </w:r>
      <w:r w:rsidR="00696A2A" w:rsidRPr="002C3201">
        <w:rPr>
          <w:rFonts w:ascii="メイリオ" w:eastAsia="メイリオ" w:hAnsi="メイリオ" w:hint="eastAsia"/>
          <w:b/>
          <w:bCs/>
          <w:szCs w:val="22"/>
        </w:rPr>
        <w:t>９</w:t>
      </w:r>
      <w:r w:rsidR="002A744B" w:rsidRPr="002C3201">
        <w:rPr>
          <w:rFonts w:ascii="メイリオ" w:eastAsia="メイリオ" w:hAnsi="メイリオ" w:hint="eastAsia"/>
          <w:b/>
          <w:bCs/>
          <w:szCs w:val="22"/>
          <w:lang w:eastAsia="zh-TW"/>
        </w:rPr>
        <w:t>月</w:t>
      </w:r>
      <w:r w:rsidR="00696A2A" w:rsidRPr="002C3201">
        <w:rPr>
          <w:rFonts w:ascii="メイリオ" w:eastAsia="メイリオ" w:hAnsi="メイリオ" w:hint="eastAsia"/>
          <w:b/>
          <w:bCs/>
          <w:szCs w:val="22"/>
        </w:rPr>
        <w:t>７</w:t>
      </w:r>
      <w:r w:rsidR="002A744B" w:rsidRPr="002C3201">
        <w:rPr>
          <w:rFonts w:ascii="メイリオ" w:eastAsia="メイリオ" w:hAnsi="メイリオ" w:hint="eastAsia"/>
          <w:b/>
          <w:bCs/>
          <w:szCs w:val="22"/>
          <w:lang w:eastAsia="zh-TW"/>
        </w:rPr>
        <w:t>日</w:t>
      </w:r>
    </w:p>
    <w:p w14:paraId="09C592B5" w14:textId="77777777" w:rsidR="007C37C5" w:rsidRPr="002C3201" w:rsidRDefault="007C37C5" w:rsidP="00D20DEA">
      <w:pPr>
        <w:spacing w:line="360" w:lineRule="exac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</w:p>
    <w:p w14:paraId="2EEF2DEF" w14:textId="1ABAC288" w:rsidR="002A744B" w:rsidRPr="002C3201" w:rsidRDefault="002A744B" w:rsidP="00D20DEA">
      <w:pPr>
        <w:spacing w:line="360" w:lineRule="exac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2C3201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全国広告業団体連絡会議</w:t>
      </w:r>
    </w:p>
    <w:p w14:paraId="28C1EB8A" w14:textId="5264A912" w:rsidR="002A744B" w:rsidRPr="002C3201" w:rsidRDefault="002A744B" w:rsidP="0013736D">
      <w:pPr>
        <w:spacing w:line="360" w:lineRule="exact"/>
        <w:ind w:firstLineChars="49" w:firstLine="237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2C3201">
        <w:rPr>
          <w:rFonts w:ascii="メイリオ" w:eastAsia="メイリオ" w:hAnsi="メイリオ" w:hint="eastAsia"/>
          <w:b/>
          <w:bCs/>
          <w:spacing w:val="113"/>
          <w:kern w:val="0"/>
          <w:sz w:val="24"/>
          <w:szCs w:val="24"/>
          <w:fitText w:val="2570" w:id="-2104323328"/>
          <w:lang w:eastAsia="zh-TW"/>
        </w:rPr>
        <w:t>加盟団体</w:t>
      </w:r>
      <w:r w:rsidR="00700EDD" w:rsidRPr="002C3201">
        <w:rPr>
          <w:rFonts w:ascii="メイリオ" w:eastAsia="メイリオ" w:hAnsi="メイリオ" w:hint="eastAsia"/>
          <w:b/>
          <w:bCs/>
          <w:spacing w:val="113"/>
          <w:kern w:val="0"/>
          <w:sz w:val="24"/>
          <w:szCs w:val="24"/>
          <w:fitText w:val="2570" w:id="-2104323328"/>
          <w:lang w:eastAsia="zh-TW"/>
        </w:rPr>
        <w:t>各</w:t>
      </w:r>
      <w:r w:rsidR="00700EDD" w:rsidRPr="002C3201">
        <w:rPr>
          <w:rFonts w:ascii="メイリオ" w:eastAsia="メイリオ" w:hAnsi="メイリオ" w:hint="eastAsia"/>
          <w:b/>
          <w:bCs/>
          <w:kern w:val="0"/>
          <w:sz w:val="24"/>
          <w:szCs w:val="24"/>
          <w:fitText w:val="2570" w:id="-2104323328"/>
          <w:lang w:eastAsia="zh-TW"/>
        </w:rPr>
        <w:t>位</w:t>
      </w:r>
      <w:r w:rsidR="00700EDD" w:rsidRPr="002C3201">
        <w:rPr>
          <w:rFonts w:ascii="メイリオ" w:eastAsia="メイリオ" w:hAnsi="メイリオ" w:hint="eastAsia"/>
          <w:b/>
          <w:bCs/>
          <w:sz w:val="22"/>
          <w:szCs w:val="22"/>
          <w:lang w:eastAsia="zh-TW"/>
        </w:rPr>
        <w:t xml:space="preserve">　</w:t>
      </w:r>
    </w:p>
    <w:p w14:paraId="7477177E" w14:textId="77777777" w:rsidR="007C37C5" w:rsidRPr="002C3201" w:rsidRDefault="007C37C5" w:rsidP="0013736D">
      <w:pPr>
        <w:spacing w:line="360" w:lineRule="exact"/>
        <w:ind w:firstLineChars="49" w:firstLine="170"/>
        <w:rPr>
          <w:rFonts w:ascii="メイリオ" w:eastAsia="メイリオ" w:hAnsi="メイリオ"/>
          <w:b/>
          <w:bCs/>
          <w:w w:val="150"/>
          <w:sz w:val="22"/>
          <w:szCs w:val="22"/>
          <w:lang w:eastAsia="zh-TW"/>
        </w:rPr>
      </w:pPr>
    </w:p>
    <w:p w14:paraId="3275CC13" w14:textId="15F60E11" w:rsidR="00C03611" w:rsidRPr="002C3201" w:rsidRDefault="002A744B" w:rsidP="00C03611">
      <w:pPr>
        <w:spacing w:line="360" w:lineRule="exact"/>
        <w:jc w:val="right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  <w:lang w:eastAsia="zh-TW"/>
        </w:rPr>
        <w:t>全国広告業団体連絡会議</w:t>
      </w:r>
    </w:p>
    <w:p w14:paraId="1B865A3A" w14:textId="45CFC9D7" w:rsidR="002C3201" w:rsidRPr="002C3201" w:rsidRDefault="002C3201" w:rsidP="00C03611">
      <w:pPr>
        <w:spacing w:line="360" w:lineRule="exact"/>
        <w:jc w:val="right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</w:p>
    <w:p w14:paraId="4F7F2003" w14:textId="2C31F82C" w:rsidR="002C3201" w:rsidRPr="002C3201" w:rsidRDefault="002C3201" w:rsidP="002C3201">
      <w:pPr>
        <w:wordWrap w:val="0"/>
        <w:spacing w:line="360" w:lineRule="exact"/>
        <w:jc w:val="righ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一般社団法人　日本広告業協会</w:t>
      </w:r>
    </w:p>
    <w:p w14:paraId="6C22BE8E" w14:textId="2B545E69" w:rsidR="002A744B" w:rsidRPr="002C3201" w:rsidRDefault="00051121" w:rsidP="00E82C8E">
      <w:pPr>
        <w:wordWrap w:val="0"/>
        <w:spacing w:line="360" w:lineRule="exact"/>
        <w:jc w:val="righ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専務理事</w:t>
      </w:r>
      <w:r w:rsidR="0026406E"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 </w:t>
      </w:r>
      <w:r w:rsidR="00696A2A" w:rsidRPr="002C3201">
        <w:rPr>
          <w:rFonts w:ascii="メイリオ" w:eastAsia="メイリオ" w:hAnsi="メイリオ" w:hint="eastAsia"/>
          <w:b/>
          <w:bCs/>
          <w:sz w:val="22"/>
          <w:szCs w:val="22"/>
        </w:rPr>
        <w:t>橋爪恒二郎</w:t>
      </w:r>
    </w:p>
    <w:p w14:paraId="0BF53CA2" w14:textId="17CD3C01" w:rsidR="00213006" w:rsidRPr="002C3201" w:rsidRDefault="00213006" w:rsidP="00D20DEA">
      <w:pPr>
        <w:spacing w:line="360" w:lineRule="exact"/>
        <w:rPr>
          <w:rFonts w:ascii="メイリオ" w:eastAsia="メイリオ" w:hAnsi="メイリオ"/>
          <w:b/>
          <w:bCs/>
          <w:sz w:val="28"/>
          <w:szCs w:val="28"/>
        </w:rPr>
      </w:pPr>
    </w:p>
    <w:p w14:paraId="3783B653" w14:textId="77777777" w:rsidR="007C37C5" w:rsidRPr="002C3201" w:rsidRDefault="007C37C5" w:rsidP="00D20DEA">
      <w:pPr>
        <w:spacing w:line="360" w:lineRule="exact"/>
        <w:rPr>
          <w:rFonts w:ascii="メイリオ" w:eastAsia="メイリオ" w:hAnsi="メイリオ"/>
          <w:b/>
          <w:bCs/>
          <w:sz w:val="28"/>
          <w:szCs w:val="28"/>
        </w:rPr>
      </w:pPr>
    </w:p>
    <w:p w14:paraId="5A23CDD2" w14:textId="230BC795" w:rsidR="0013736D" w:rsidRPr="002C3201" w:rsidRDefault="00081535" w:rsidP="00D20DEA">
      <w:pPr>
        <w:pStyle w:val="a4"/>
        <w:spacing w:line="36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2C3201">
        <w:rPr>
          <w:rFonts w:ascii="メイリオ" w:eastAsia="メイリオ" w:hAnsi="メイリオ" w:hint="eastAsia"/>
          <w:b/>
          <w:bCs/>
          <w:sz w:val="28"/>
          <w:szCs w:val="28"/>
        </w:rPr>
        <w:t>令和</w:t>
      </w:r>
      <w:r w:rsidR="00696A2A" w:rsidRPr="002C3201">
        <w:rPr>
          <w:rFonts w:ascii="メイリオ" w:eastAsia="メイリオ" w:hAnsi="メイリオ" w:hint="eastAsia"/>
          <w:b/>
          <w:bCs/>
          <w:sz w:val="28"/>
          <w:szCs w:val="28"/>
        </w:rPr>
        <w:t>２</w:t>
      </w:r>
      <w:r w:rsidR="0026406E" w:rsidRPr="002C3201">
        <w:rPr>
          <w:rFonts w:ascii="メイリオ" w:eastAsia="メイリオ" w:hAnsi="メイリオ" w:hint="eastAsia"/>
          <w:b/>
          <w:bCs/>
          <w:sz w:val="28"/>
          <w:szCs w:val="28"/>
        </w:rPr>
        <w:t>年度</w:t>
      </w:r>
      <w:r w:rsidR="0026406E" w:rsidRPr="002C3201">
        <w:rPr>
          <w:rFonts w:ascii="メイリオ" w:eastAsia="メイリオ" w:hAnsi="メイリオ" w:hint="eastAsia"/>
          <w:b/>
          <w:bCs/>
          <w:sz w:val="28"/>
          <w:szCs w:val="28"/>
          <w:lang w:eastAsia="zh-TW"/>
        </w:rPr>
        <w:t>全国広告業団体連絡会議</w:t>
      </w:r>
      <w:r w:rsidR="00D20DEA" w:rsidRPr="002C3201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13736D" w:rsidRPr="002C3201">
        <w:rPr>
          <w:rFonts w:ascii="メイリオ" w:eastAsia="メイリオ" w:hAnsi="メイリオ" w:hint="eastAsia"/>
          <w:b/>
          <w:bCs/>
          <w:sz w:val="28"/>
          <w:szCs w:val="28"/>
        </w:rPr>
        <w:t>理事会・</w:t>
      </w:r>
      <w:r w:rsidR="0026406E" w:rsidRPr="002C3201">
        <w:rPr>
          <w:rFonts w:ascii="メイリオ" w:eastAsia="メイリオ" w:hAnsi="メイリオ" w:hint="eastAsia"/>
          <w:b/>
          <w:bCs/>
          <w:sz w:val="28"/>
          <w:szCs w:val="28"/>
        </w:rPr>
        <w:t>通常総会</w:t>
      </w:r>
    </w:p>
    <w:p w14:paraId="2A9BC942" w14:textId="61883FD0" w:rsidR="00213006" w:rsidRPr="002C3201" w:rsidRDefault="0013736D" w:rsidP="0013736D">
      <w:pPr>
        <w:pStyle w:val="a4"/>
        <w:spacing w:line="36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2C3201">
        <w:rPr>
          <w:rFonts w:ascii="メイリオ" w:eastAsia="メイリオ" w:hAnsi="メイリオ" w:hint="eastAsia"/>
          <w:b/>
          <w:bCs/>
          <w:sz w:val="28"/>
          <w:szCs w:val="28"/>
        </w:rPr>
        <w:t>並びに</w:t>
      </w:r>
      <w:r w:rsidR="00815C03" w:rsidRPr="002C3201">
        <w:rPr>
          <w:rFonts w:ascii="メイリオ" w:eastAsia="メイリオ" w:hAnsi="メイリオ" w:hint="eastAsia"/>
          <w:b/>
          <w:bCs/>
          <w:sz w:val="28"/>
          <w:szCs w:val="28"/>
        </w:rPr>
        <w:t>前期</w:t>
      </w:r>
      <w:r w:rsidR="00213006" w:rsidRPr="002C3201">
        <w:rPr>
          <w:rFonts w:ascii="メイリオ" w:eastAsia="メイリオ" w:hAnsi="メイリオ" w:hint="eastAsia"/>
          <w:b/>
          <w:bCs/>
          <w:sz w:val="28"/>
          <w:szCs w:val="28"/>
        </w:rPr>
        <w:t>情報連絡会開催</w:t>
      </w:r>
      <w:r w:rsidR="00696A2A" w:rsidRPr="002C3201">
        <w:rPr>
          <w:rFonts w:ascii="メイリオ" w:eastAsia="メイリオ" w:hAnsi="メイリオ" w:hint="eastAsia"/>
          <w:b/>
          <w:bCs/>
          <w:sz w:val="28"/>
          <w:szCs w:val="28"/>
        </w:rPr>
        <w:t>中止</w:t>
      </w:r>
      <w:r w:rsidR="00213006" w:rsidRPr="002C3201">
        <w:rPr>
          <w:rFonts w:ascii="メイリオ" w:eastAsia="メイリオ" w:hAnsi="メイリオ" w:hint="eastAsia"/>
          <w:b/>
          <w:bCs/>
          <w:sz w:val="28"/>
          <w:szCs w:val="28"/>
        </w:rPr>
        <w:t>の</w:t>
      </w:r>
      <w:r w:rsidR="0026406E" w:rsidRPr="002C3201">
        <w:rPr>
          <w:rFonts w:ascii="メイリオ" w:eastAsia="メイリオ" w:hAnsi="メイリオ" w:hint="eastAsia"/>
          <w:b/>
          <w:bCs/>
          <w:sz w:val="28"/>
          <w:szCs w:val="28"/>
        </w:rPr>
        <w:t>お知らせ</w:t>
      </w:r>
    </w:p>
    <w:p w14:paraId="3584A5E5" w14:textId="77777777" w:rsidR="00213006" w:rsidRPr="002C3201" w:rsidRDefault="00213006" w:rsidP="00D20DEA">
      <w:pPr>
        <w:pStyle w:val="a4"/>
        <w:spacing w:line="360" w:lineRule="exact"/>
        <w:rPr>
          <w:rFonts w:ascii="メイリオ" w:eastAsia="メイリオ" w:hAnsi="メイリオ"/>
          <w:b/>
          <w:bCs/>
          <w:szCs w:val="22"/>
        </w:rPr>
      </w:pPr>
    </w:p>
    <w:p w14:paraId="3CDD0F85" w14:textId="77777777" w:rsidR="0026406E" w:rsidRPr="002C3201" w:rsidRDefault="0026406E" w:rsidP="00D20DEA">
      <w:pPr>
        <w:pStyle w:val="a4"/>
        <w:spacing w:line="360" w:lineRule="exact"/>
        <w:rPr>
          <w:rFonts w:ascii="メイリオ" w:eastAsia="メイリオ" w:hAnsi="メイリオ"/>
          <w:b/>
          <w:bCs/>
          <w:szCs w:val="22"/>
        </w:rPr>
      </w:pPr>
      <w:r w:rsidRPr="002C3201">
        <w:rPr>
          <w:rFonts w:ascii="メイリオ" w:eastAsia="メイリオ" w:hAnsi="メイリオ" w:hint="eastAsia"/>
          <w:b/>
          <w:bCs/>
          <w:szCs w:val="22"/>
        </w:rPr>
        <w:t>謹啓　時下ますますご清栄の段お慶び申しあげます。</w:t>
      </w:r>
    </w:p>
    <w:p w14:paraId="5B25EBEA" w14:textId="08CE5431" w:rsidR="00696A2A" w:rsidRPr="002C3201" w:rsidRDefault="0026406E" w:rsidP="00696A2A">
      <w:pPr>
        <w:pStyle w:val="a4"/>
        <w:spacing w:line="360" w:lineRule="exact"/>
        <w:ind w:firstLineChars="100" w:firstLine="237"/>
        <w:rPr>
          <w:rFonts w:ascii="メイリオ" w:eastAsia="メイリオ" w:hAnsi="メイリオ"/>
          <w:b/>
          <w:bCs/>
          <w:szCs w:val="22"/>
        </w:rPr>
      </w:pPr>
      <w:r w:rsidRPr="002C3201">
        <w:rPr>
          <w:rFonts w:ascii="メイリオ" w:eastAsia="メイリオ" w:hAnsi="メイリオ" w:hint="eastAsia"/>
          <w:b/>
          <w:bCs/>
          <w:szCs w:val="22"/>
        </w:rPr>
        <w:t>さて、</w:t>
      </w:r>
      <w:r w:rsidR="00696A2A" w:rsidRPr="002C3201">
        <w:rPr>
          <w:rFonts w:ascii="メイリオ" w:eastAsia="メイリオ" w:hAnsi="メイリオ" w:hint="eastAsia"/>
          <w:b/>
          <w:bCs/>
          <w:szCs w:val="22"/>
        </w:rPr>
        <w:t>新型コロナウイルス感染症の収束が</w:t>
      </w:r>
      <w:r w:rsidR="009C2DFA" w:rsidRPr="002C3201">
        <w:rPr>
          <w:rFonts w:ascii="メイリオ" w:eastAsia="メイリオ" w:hAnsi="メイリオ" w:hint="eastAsia"/>
          <w:b/>
          <w:bCs/>
          <w:szCs w:val="22"/>
        </w:rPr>
        <w:t>いまだ</w:t>
      </w:r>
      <w:r w:rsidR="00696A2A" w:rsidRPr="002C3201">
        <w:rPr>
          <w:rFonts w:ascii="メイリオ" w:eastAsia="メイリオ" w:hAnsi="メイリオ" w:hint="eastAsia"/>
          <w:b/>
          <w:bCs/>
          <w:szCs w:val="22"/>
        </w:rPr>
        <w:t>見通せない状況で、予定していた</w:t>
      </w:r>
      <w:r w:rsidRPr="002C3201">
        <w:rPr>
          <w:rFonts w:ascii="メイリオ" w:eastAsia="メイリオ" w:hAnsi="メイリオ" w:hint="eastAsia"/>
          <w:b/>
          <w:bCs/>
          <w:szCs w:val="22"/>
        </w:rPr>
        <w:t>標記</w:t>
      </w:r>
      <w:r w:rsidR="0013736D" w:rsidRPr="002C3201">
        <w:rPr>
          <w:rFonts w:ascii="メイリオ" w:eastAsia="メイリオ" w:hAnsi="メイリオ" w:hint="eastAsia"/>
          <w:b/>
          <w:bCs/>
          <w:szCs w:val="22"/>
        </w:rPr>
        <w:t>理事会・</w:t>
      </w:r>
      <w:r w:rsidR="00F231AC" w:rsidRPr="002C3201">
        <w:rPr>
          <w:rFonts w:ascii="メイリオ" w:eastAsia="メイリオ" w:hAnsi="メイリオ" w:hint="eastAsia"/>
          <w:b/>
          <w:bCs/>
          <w:szCs w:val="22"/>
        </w:rPr>
        <w:t>通常</w:t>
      </w:r>
      <w:r w:rsidRPr="002C3201">
        <w:rPr>
          <w:rFonts w:ascii="メイリオ" w:eastAsia="メイリオ" w:hAnsi="メイリオ" w:hint="eastAsia"/>
          <w:b/>
          <w:bCs/>
          <w:szCs w:val="22"/>
        </w:rPr>
        <w:t>総会並び</w:t>
      </w:r>
      <w:r w:rsidR="00F231AC" w:rsidRPr="002C3201">
        <w:rPr>
          <w:rFonts w:ascii="メイリオ" w:eastAsia="メイリオ" w:hAnsi="メイリオ" w:hint="eastAsia"/>
          <w:b/>
          <w:bCs/>
          <w:szCs w:val="22"/>
        </w:rPr>
        <w:t>に</w:t>
      </w:r>
      <w:r w:rsidR="00815C03" w:rsidRPr="002C3201">
        <w:rPr>
          <w:rFonts w:ascii="メイリオ" w:eastAsia="メイリオ" w:hAnsi="メイリオ" w:hint="eastAsia"/>
          <w:b/>
          <w:bCs/>
          <w:szCs w:val="22"/>
        </w:rPr>
        <w:t>前期</w:t>
      </w:r>
      <w:r w:rsidR="002A744B" w:rsidRPr="002C3201">
        <w:rPr>
          <w:rFonts w:ascii="メイリオ" w:eastAsia="メイリオ" w:hAnsi="メイリオ" w:hint="eastAsia"/>
          <w:b/>
          <w:bCs/>
          <w:szCs w:val="22"/>
        </w:rPr>
        <w:t>情報連絡会</w:t>
      </w:r>
      <w:r w:rsidR="00696A2A" w:rsidRPr="002C3201">
        <w:rPr>
          <w:rFonts w:ascii="メイリオ" w:eastAsia="メイリオ" w:hAnsi="メイリオ" w:hint="eastAsia"/>
          <w:b/>
          <w:bCs/>
          <w:szCs w:val="22"/>
        </w:rPr>
        <w:t>の開催を中止することといたしました</w:t>
      </w:r>
      <w:r w:rsidR="007B1AF8" w:rsidRPr="002C3201">
        <w:rPr>
          <w:rFonts w:ascii="メイリオ" w:eastAsia="メイリオ" w:hAnsi="メイリオ" w:hint="eastAsia"/>
          <w:b/>
          <w:bCs/>
          <w:szCs w:val="22"/>
        </w:rPr>
        <w:t>。</w:t>
      </w:r>
    </w:p>
    <w:p w14:paraId="1834B5E6" w14:textId="7B012D2E" w:rsidR="004B4226" w:rsidRDefault="00696A2A" w:rsidP="007C37C5">
      <w:pPr>
        <w:pStyle w:val="a4"/>
        <w:spacing w:line="360" w:lineRule="exact"/>
        <w:ind w:firstLineChars="100" w:firstLine="237"/>
        <w:rPr>
          <w:rFonts w:ascii="メイリオ" w:eastAsia="メイリオ" w:hAnsi="メイリオ"/>
          <w:b/>
          <w:bCs/>
          <w:szCs w:val="22"/>
        </w:rPr>
      </w:pPr>
      <w:r w:rsidRPr="002C3201">
        <w:rPr>
          <w:rFonts w:ascii="メイリオ" w:eastAsia="メイリオ" w:hAnsi="メイリオ" w:hint="eastAsia"/>
          <w:b/>
          <w:bCs/>
          <w:szCs w:val="22"/>
        </w:rPr>
        <w:t>なお</w:t>
      </w:r>
      <w:r w:rsidR="00213006" w:rsidRPr="002C3201">
        <w:rPr>
          <w:rFonts w:ascii="メイリオ" w:eastAsia="メイリオ" w:hAnsi="メイリオ" w:hint="eastAsia"/>
          <w:b/>
          <w:bCs/>
          <w:szCs w:val="22"/>
        </w:rPr>
        <w:t>、</w:t>
      </w:r>
      <w:r w:rsidRPr="002C3201">
        <w:rPr>
          <w:rFonts w:ascii="メイリオ" w:eastAsia="メイリオ" w:hAnsi="メイリオ" w:hint="eastAsia"/>
          <w:b/>
          <w:bCs/>
          <w:szCs w:val="22"/>
        </w:rPr>
        <w:t>理事会・通常総会につきましては書面決議を行いたいと存じます。資料が整い次第送付いたします。</w:t>
      </w:r>
    </w:p>
    <w:p w14:paraId="772F3538" w14:textId="312A5C1E" w:rsidR="002C3201" w:rsidRPr="002C3201" w:rsidRDefault="002C3201" w:rsidP="002C3201">
      <w:pPr>
        <w:spacing w:line="0" w:lineRule="atLeas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よろしくお願いいたします。</w:t>
      </w:r>
    </w:p>
    <w:p w14:paraId="3932EAAF" w14:textId="577BC664" w:rsidR="00D62574" w:rsidRPr="002C3201" w:rsidRDefault="007E1C4B" w:rsidP="003B195D">
      <w:pPr>
        <w:pStyle w:val="a4"/>
        <w:spacing w:line="360" w:lineRule="exact"/>
        <w:ind w:firstLineChars="2900" w:firstLine="6866"/>
        <w:rPr>
          <w:rFonts w:ascii="メイリオ" w:eastAsia="メイリオ" w:hAnsi="メイリオ"/>
          <w:b/>
          <w:bCs/>
          <w:szCs w:val="22"/>
        </w:rPr>
      </w:pPr>
      <w:r w:rsidRPr="002C3201">
        <w:rPr>
          <w:rFonts w:ascii="メイリオ" w:eastAsia="メイリオ" w:hAnsi="メイリオ" w:hint="eastAsia"/>
          <w:b/>
          <w:bCs/>
          <w:szCs w:val="22"/>
        </w:rPr>
        <w:t xml:space="preserve">　　　　</w:t>
      </w:r>
      <w:r w:rsidR="006F40C6" w:rsidRPr="002C3201">
        <w:rPr>
          <w:rFonts w:ascii="メイリオ" w:eastAsia="メイリオ" w:hAnsi="メイリオ" w:hint="eastAsia"/>
          <w:b/>
          <w:bCs/>
          <w:szCs w:val="22"/>
        </w:rPr>
        <w:t xml:space="preserve">　　</w:t>
      </w:r>
      <w:r w:rsidR="00A308F4" w:rsidRPr="002C3201">
        <w:rPr>
          <w:rFonts w:ascii="メイリオ" w:eastAsia="メイリオ" w:hAnsi="メイリオ" w:hint="eastAsia"/>
          <w:b/>
          <w:bCs/>
          <w:szCs w:val="22"/>
        </w:rPr>
        <w:t xml:space="preserve">　</w:t>
      </w:r>
      <w:r w:rsidRPr="002C3201">
        <w:rPr>
          <w:rFonts w:ascii="メイリオ" w:eastAsia="メイリオ" w:hAnsi="メイリオ" w:hint="eastAsia"/>
          <w:b/>
          <w:bCs/>
          <w:szCs w:val="22"/>
        </w:rPr>
        <w:t>謹白</w:t>
      </w:r>
    </w:p>
    <w:p w14:paraId="6189F4B4" w14:textId="77777777" w:rsidR="003B195D" w:rsidRPr="002C3201" w:rsidRDefault="003B195D" w:rsidP="00711D84">
      <w:pPr>
        <w:rPr>
          <w:rFonts w:ascii="メイリオ" w:eastAsia="メイリオ" w:hAnsi="メイリオ"/>
          <w:b/>
          <w:bCs/>
        </w:rPr>
      </w:pPr>
    </w:p>
    <w:p w14:paraId="716202E7" w14:textId="047D9774" w:rsidR="00621502" w:rsidRPr="002C3201" w:rsidRDefault="00213006" w:rsidP="00540415">
      <w:pPr>
        <w:pStyle w:val="a6"/>
        <w:spacing w:line="360" w:lineRule="exact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  <w:lang w:eastAsia="zh-TW"/>
        </w:rPr>
        <w:t>記</w:t>
      </w:r>
    </w:p>
    <w:p w14:paraId="6127EC7E" w14:textId="77777777" w:rsidR="003B195D" w:rsidRPr="002C3201" w:rsidRDefault="003B195D" w:rsidP="003B195D">
      <w:pPr>
        <w:rPr>
          <w:rFonts w:ascii="メイリオ" w:eastAsia="メイリオ" w:hAnsi="メイリオ"/>
          <w:b/>
          <w:bCs/>
          <w:lang w:eastAsia="zh-TW"/>
        </w:rPr>
      </w:pPr>
    </w:p>
    <w:p w14:paraId="5816551F" w14:textId="7F56E60C" w:rsidR="00213006" w:rsidRPr="002C3201" w:rsidRDefault="009C6206" w:rsidP="00D20DEA">
      <w:pPr>
        <w:spacing w:line="36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2C3201">
        <w:rPr>
          <w:rFonts w:ascii="メイリオ" w:eastAsia="メイリオ" w:hAnsi="メイリオ" w:hint="eastAsia"/>
          <w:b/>
          <w:bCs/>
          <w:sz w:val="24"/>
          <w:szCs w:val="24"/>
          <w:bdr w:val="single" w:sz="4" w:space="0" w:color="auto"/>
        </w:rPr>
        <w:t>理事会・通常総会</w:t>
      </w:r>
    </w:p>
    <w:p w14:paraId="6BCC742E" w14:textId="39A93A13" w:rsidR="002A744B" w:rsidRPr="002C3201" w:rsidRDefault="007C37C5" w:rsidP="0013736D">
      <w:pPr>
        <w:spacing w:line="360" w:lineRule="exact"/>
        <w:ind w:firstLineChars="100" w:firstLine="237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議案審議</w:t>
      </w:r>
      <w:r w:rsidR="002C3201">
        <w:rPr>
          <w:rFonts w:ascii="メイリオ" w:eastAsia="メイリオ" w:hAnsi="メイリオ" w:hint="eastAsia"/>
          <w:b/>
          <w:bCs/>
          <w:sz w:val="22"/>
          <w:szCs w:val="22"/>
        </w:rPr>
        <w:t>（予定）</w:t>
      </w:r>
    </w:p>
    <w:p w14:paraId="1D91F476" w14:textId="67DD704C" w:rsidR="009C6206" w:rsidRPr="002C3201" w:rsidRDefault="001D0781" w:rsidP="00D20DEA">
      <w:pPr>
        <w:spacing w:line="36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  <w:lang w:eastAsia="zh-TW"/>
        </w:rPr>
        <w:t xml:space="preserve">　</w:t>
      </w:r>
      <w:r w:rsidR="007C37C5" w:rsidRPr="002C3201">
        <w:rPr>
          <w:rFonts w:ascii="メイリオ" w:eastAsia="メイリオ" w:hAnsi="メイリオ" w:hint="eastAsia"/>
          <w:b/>
          <w:bCs/>
          <w:sz w:val="22"/>
          <w:szCs w:val="22"/>
        </w:rPr>
        <w:t>第１号議案　令和元年度事業報告並びに収支決算報告承認の件</w:t>
      </w:r>
    </w:p>
    <w:p w14:paraId="42A7E27A" w14:textId="218DBDFD" w:rsidR="007C37C5" w:rsidRPr="002C3201" w:rsidRDefault="007C37C5" w:rsidP="00D20DEA">
      <w:pPr>
        <w:spacing w:line="36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第２号議案　令和２年度事業計画案並びに収支予算案承認の件</w:t>
      </w:r>
    </w:p>
    <w:p w14:paraId="035C0E24" w14:textId="66308672" w:rsidR="009C6206" w:rsidRPr="002C3201" w:rsidRDefault="00B37C1A" w:rsidP="00D20DEA">
      <w:pPr>
        <w:spacing w:line="360" w:lineRule="exac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  <w:r w:rsidR="007C37C5" w:rsidRPr="002C3201">
        <w:rPr>
          <w:rFonts w:ascii="メイリオ" w:eastAsia="メイリオ" w:hAnsi="メイリオ" w:hint="eastAsia"/>
          <w:b/>
          <w:bCs/>
          <w:sz w:val="22"/>
          <w:szCs w:val="22"/>
        </w:rPr>
        <w:t>第３号議案　役員改選の件</w:t>
      </w:r>
    </w:p>
    <w:p w14:paraId="62992BE4" w14:textId="2935A6E4" w:rsidR="003D6B90" w:rsidRPr="002C3201" w:rsidRDefault="003D6B90" w:rsidP="00711D84">
      <w:pPr>
        <w:rPr>
          <w:rFonts w:ascii="メイリオ" w:eastAsia="メイリオ" w:hAnsi="メイリオ"/>
          <w:b/>
          <w:bCs/>
          <w:sz w:val="22"/>
          <w:szCs w:val="22"/>
        </w:rPr>
      </w:pPr>
    </w:p>
    <w:p w14:paraId="0A50433C" w14:textId="4430166F" w:rsidR="003D6B90" w:rsidRPr="002C3201" w:rsidRDefault="003D6B90" w:rsidP="00711D84">
      <w:pPr>
        <w:rPr>
          <w:rFonts w:ascii="メイリオ" w:eastAsia="メイリオ" w:hAnsi="メイリオ"/>
          <w:b/>
          <w:bCs/>
          <w:sz w:val="22"/>
          <w:szCs w:val="22"/>
        </w:rPr>
      </w:pPr>
    </w:p>
    <w:p w14:paraId="03D97EAA" w14:textId="49DCE72B" w:rsidR="003D6B90" w:rsidRPr="002C3201" w:rsidRDefault="003D6B90" w:rsidP="00711D84">
      <w:pPr>
        <w:rPr>
          <w:rFonts w:ascii="メイリオ" w:eastAsia="メイリオ" w:hAnsi="メイリオ"/>
          <w:b/>
          <w:bCs/>
          <w:sz w:val="22"/>
          <w:szCs w:val="22"/>
        </w:rPr>
      </w:pPr>
    </w:p>
    <w:p w14:paraId="1CFA6B21" w14:textId="77777777" w:rsidR="003D6B90" w:rsidRPr="002C3201" w:rsidRDefault="003D6B90" w:rsidP="00711D84">
      <w:pPr>
        <w:rPr>
          <w:rFonts w:ascii="メイリオ" w:eastAsia="メイリオ" w:hAnsi="メイリオ"/>
          <w:b/>
          <w:bCs/>
          <w:sz w:val="22"/>
          <w:szCs w:val="22"/>
        </w:rPr>
      </w:pPr>
    </w:p>
    <w:p w14:paraId="2E82D089" w14:textId="77777777" w:rsidR="002C3201" w:rsidRDefault="002A744B" w:rsidP="002C3201">
      <w:pPr>
        <w:spacing w:line="360" w:lineRule="exact"/>
        <w:jc w:val="righ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お問合せ</w:t>
      </w:r>
      <w:r w:rsidR="0013736D"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  <w:r w:rsidR="0013736D" w:rsidRPr="002C3201">
        <w:rPr>
          <w:rFonts w:ascii="メイリオ" w:eastAsia="メイリオ" w:hAnsi="メイリオ" w:hint="eastAsia"/>
          <w:b/>
          <w:bCs/>
          <w:sz w:val="22"/>
          <w:szCs w:val="22"/>
          <w:lang w:eastAsia="zh-TW"/>
        </w:rPr>
        <w:t>全国広告業団体連絡会議</w:t>
      </w: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事務局</w:t>
      </w:r>
      <w:r w:rsidR="00B84A34"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</w:t>
      </w:r>
    </w:p>
    <w:p w14:paraId="47B48535" w14:textId="5AF4BF12" w:rsidR="0013736D" w:rsidRPr="002C3201" w:rsidRDefault="00060AEA" w:rsidP="002C3201">
      <w:pPr>
        <w:spacing w:line="360" w:lineRule="exact"/>
        <w:ind w:firstLineChars="500" w:firstLine="1184"/>
        <w:jc w:val="righ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TEL</w:t>
      </w:r>
      <w:r w:rsidR="0013736D" w:rsidRPr="002C3201">
        <w:rPr>
          <w:rFonts w:ascii="メイリオ" w:eastAsia="メイリオ" w:hAnsi="メイリオ" w:hint="eastAsia"/>
          <w:b/>
          <w:bCs/>
          <w:sz w:val="22"/>
          <w:szCs w:val="22"/>
        </w:rPr>
        <w:t>：03</w:t>
      </w: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-</w:t>
      </w:r>
      <w:r w:rsidR="0013736D" w:rsidRPr="002C3201">
        <w:rPr>
          <w:rFonts w:ascii="メイリオ" w:eastAsia="メイリオ" w:hAnsi="メイリオ" w:hint="eastAsia"/>
          <w:b/>
          <w:bCs/>
          <w:sz w:val="22"/>
          <w:szCs w:val="22"/>
        </w:rPr>
        <w:t>5568</w:t>
      </w: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-</w:t>
      </w:r>
      <w:r w:rsidR="0013736D"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0876　</w:t>
      </w: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FAX</w:t>
      </w:r>
      <w:r w:rsidR="00B84A34" w:rsidRPr="002C3201">
        <w:rPr>
          <w:rFonts w:ascii="メイリオ" w:eastAsia="メイリオ" w:hAnsi="メイリオ" w:hint="eastAsia"/>
          <w:b/>
          <w:bCs/>
          <w:sz w:val="22"/>
          <w:szCs w:val="22"/>
        </w:rPr>
        <w:t>：03</w:t>
      </w: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-</w:t>
      </w:r>
      <w:r w:rsidR="00B84A34" w:rsidRPr="002C3201">
        <w:rPr>
          <w:rFonts w:ascii="メイリオ" w:eastAsia="メイリオ" w:hAnsi="メイリオ" w:hint="eastAsia"/>
          <w:b/>
          <w:bCs/>
          <w:sz w:val="22"/>
          <w:szCs w:val="22"/>
        </w:rPr>
        <w:t>5568</w:t>
      </w: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-</w:t>
      </w:r>
      <w:r w:rsidR="00B84A34"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0889　</w:t>
      </w:r>
    </w:p>
    <w:p w14:paraId="2E26B03D" w14:textId="29A094F1" w:rsidR="003D6B90" w:rsidRPr="002C3201" w:rsidRDefault="00F35FE4" w:rsidP="002C3201">
      <w:pPr>
        <w:spacing w:line="360" w:lineRule="exact"/>
        <w:ind w:firstLineChars="500" w:firstLine="1184"/>
        <w:jc w:val="right"/>
        <w:rPr>
          <w:rFonts w:ascii="メイリオ" w:eastAsia="メイリオ" w:hAnsi="メイリオ"/>
          <w:b/>
          <w:bCs/>
          <w:sz w:val="22"/>
          <w:szCs w:val="22"/>
        </w:rPr>
      </w:pPr>
      <w:r w:rsidRPr="002C3201">
        <w:rPr>
          <w:rFonts w:ascii="メイリオ" w:eastAsia="メイリオ" w:hAnsi="メイリオ" w:hint="eastAsia"/>
          <w:b/>
          <w:bCs/>
          <w:sz w:val="22"/>
          <w:szCs w:val="22"/>
        </w:rPr>
        <w:t>担当：</w:t>
      </w:r>
      <w:r w:rsidR="00B84A34" w:rsidRPr="002C3201">
        <w:rPr>
          <w:rFonts w:ascii="メイリオ" w:eastAsia="メイリオ" w:hAnsi="メイリオ" w:hint="eastAsia"/>
          <w:b/>
          <w:bCs/>
          <w:sz w:val="22"/>
          <w:szCs w:val="22"/>
        </w:rPr>
        <w:t xml:space="preserve">田口　康弘　</w:t>
      </w:r>
    </w:p>
    <w:sectPr w:rsidR="003D6B90" w:rsidRPr="002C3201" w:rsidSect="002E06F5">
      <w:pgSz w:w="11906" w:h="16838" w:code="9"/>
      <w:pgMar w:top="851" w:right="1418" w:bottom="851" w:left="1418" w:header="851" w:footer="992" w:gutter="0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EF2A" w14:textId="77777777" w:rsidR="00493AA3" w:rsidRDefault="00493AA3" w:rsidP="0063498D">
      <w:r>
        <w:separator/>
      </w:r>
    </w:p>
  </w:endnote>
  <w:endnote w:type="continuationSeparator" w:id="0">
    <w:p w14:paraId="51B0CE00" w14:textId="77777777" w:rsidR="00493AA3" w:rsidRDefault="00493AA3" w:rsidP="006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32F2" w14:textId="77777777" w:rsidR="00493AA3" w:rsidRDefault="00493AA3" w:rsidP="0063498D">
      <w:r>
        <w:separator/>
      </w:r>
    </w:p>
  </w:footnote>
  <w:footnote w:type="continuationSeparator" w:id="0">
    <w:p w14:paraId="4FAD2E8C" w14:textId="77777777" w:rsidR="00493AA3" w:rsidRDefault="00493AA3" w:rsidP="006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078"/>
    <w:multiLevelType w:val="hybridMultilevel"/>
    <w:tmpl w:val="F60AA0AC"/>
    <w:lvl w:ilvl="0" w:tplc="DCD69E92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65E057A"/>
    <w:multiLevelType w:val="hybridMultilevel"/>
    <w:tmpl w:val="7676FCCC"/>
    <w:lvl w:ilvl="0" w:tplc="CF86E694">
      <w:start w:val="5"/>
      <w:numFmt w:val="bullet"/>
      <w:lvlText w:val="◇"/>
      <w:lvlJc w:val="left"/>
      <w:pPr>
        <w:tabs>
          <w:tab w:val="num" w:pos="1245"/>
        </w:tabs>
        <w:ind w:left="124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D4171A2"/>
    <w:multiLevelType w:val="hybridMultilevel"/>
    <w:tmpl w:val="E49A7ACC"/>
    <w:lvl w:ilvl="0" w:tplc="6DA4867C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 w15:restartNumberingAfterBreak="0">
    <w:nsid w:val="303473E4"/>
    <w:multiLevelType w:val="hybridMultilevel"/>
    <w:tmpl w:val="BBB24358"/>
    <w:lvl w:ilvl="0" w:tplc="C5BC47EC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F8"/>
    <w:rsid w:val="00023D19"/>
    <w:rsid w:val="00051121"/>
    <w:rsid w:val="00060AEA"/>
    <w:rsid w:val="00081535"/>
    <w:rsid w:val="000B3946"/>
    <w:rsid w:val="000E0E03"/>
    <w:rsid w:val="000E3B4C"/>
    <w:rsid w:val="0010375F"/>
    <w:rsid w:val="001229E5"/>
    <w:rsid w:val="00123B8C"/>
    <w:rsid w:val="0013736D"/>
    <w:rsid w:val="00150CC7"/>
    <w:rsid w:val="00164105"/>
    <w:rsid w:val="00165C31"/>
    <w:rsid w:val="00171BBA"/>
    <w:rsid w:val="00183742"/>
    <w:rsid w:val="001D0781"/>
    <w:rsid w:val="001F7272"/>
    <w:rsid w:val="00213006"/>
    <w:rsid w:val="0022004A"/>
    <w:rsid w:val="00240215"/>
    <w:rsid w:val="00253DA2"/>
    <w:rsid w:val="0026406E"/>
    <w:rsid w:val="0026411A"/>
    <w:rsid w:val="002A744B"/>
    <w:rsid w:val="002C3201"/>
    <w:rsid w:val="002E06F5"/>
    <w:rsid w:val="002F249E"/>
    <w:rsid w:val="002F64EA"/>
    <w:rsid w:val="00305F95"/>
    <w:rsid w:val="00333E6E"/>
    <w:rsid w:val="003521DE"/>
    <w:rsid w:val="00364606"/>
    <w:rsid w:val="00384253"/>
    <w:rsid w:val="00384FF2"/>
    <w:rsid w:val="003B195D"/>
    <w:rsid w:val="003C7E3B"/>
    <w:rsid w:val="003D38E5"/>
    <w:rsid w:val="003D6B90"/>
    <w:rsid w:val="00473C33"/>
    <w:rsid w:val="0048679E"/>
    <w:rsid w:val="00493AA3"/>
    <w:rsid w:val="004A1870"/>
    <w:rsid w:val="004B4226"/>
    <w:rsid w:val="004D7AF2"/>
    <w:rsid w:val="004E0167"/>
    <w:rsid w:val="00502E5D"/>
    <w:rsid w:val="00515378"/>
    <w:rsid w:val="00524EAC"/>
    <w:rsid w:val="00540415"/>
    <w:rsid w:val="00564982"/>
    <w:rsid w:val="005C3697"/>
    <w:rsid w:val="005C4FD9"/>
    <w:rsid w:val="005C7BBA"/>
    <w:rsid w:val="00604B82"/>
    <w:rsid w:val="006062EB"/>
    <w:rsid w:val="00621502"/>
    <w:rsid w:val="00622D3C"/>
    <w:rsid w:val="0063498D"/>
    <w:rsid w:val="0064653A"/>
    <w:rsid w:val="0066410E"/>
    <w:rsid w:val="0069650C"/>
    <w:rsid w:val="00696A2A"/>
    <w:rsid w:val="006B3824"/>
    <w:rsid w:val="006F40C6"/>
    <w:rsid w:val="00700EDD"/>
    <w:rsid w:val="00711D84"/>
    <w:rsid w:val="007212BC"/>
    <w:rsid w:val="007362E3"/>
    <w:rsid w:val="00746C28"/>
    <w:rsid w:val="00772BD8"/>
    <w:rsid w:val="00793DE4"/>
    <w:rsid w:val="007977A0"/>
    <w:rsid w:val="007A4D8A"/>
    <w:rsid w:val="007B1AF8"/>
    <w:rsid w:val="007C37C5"/>
    <w:rsid w:val="007D00FF"/>
    <w:rsid w:val="007D1DD9"/>
    <w:rsid w:val="007E1C4B"/>
    <w:rsid w:val="007F71DF"/>
    <w:rsid w:val="00815C03"/>
    <w:rsid w:val="0083684F"/>
    <w:rsid w:val="008654B8"/>
    <w:rsid w:val="008659A7"/>
    <w:rsid w:val="0087519C"/>
    <w:rsid w:val="008937C9"/>
    <w:rsid w:val="008A62AD"/>
    <w:rsid w:val="008C6A9B"/>
    <w:rsid w:val="008E0232"/>
    <w:rsid w:val="008E6071"/>
    <w:rsid w:val="008F7415"/>
    <w:rsid w:val="009548CF"/>
    <w:rsid w:val="00964334"/>
    <w:rsid w:val="00980CC0"/>
    <w:rsid w:val="0098217E"/>
    <w:rsid w:val="00983193"/>
    <w:rsid w:val="009849B7"/>
    <w:rsid w:val="00990482"/>
    <w:rsid w:val="009C2DFA"/>
    <w:rsid w:val="009C6206"/>
    <w:rsid w:val="009E1459"/>
    <w:rsid w:val="009E1B5B"/>
    <w:rsid w:val="009F7181"/>
    <w:rsid w:val="00A2170C"/>
    <w:rsid w:val="00A308F4"/>
    <w:rsid w:val="00A60FD6"/>
    <w:rsid w:val="00A64DA4"/>
    <w:rsid w:val="00A71000"/>
    <w:rsid w:val="00A72A2C"/>
    <w:rsid w:val="00A93F5F"/>
    <w:rsid w:val="00AB154F"/>
    <w:rsid w:val="00AD7DD7"/>
    <w:rsid w:val="00AE5EB6"/>
    <w:rsid w:val="00B11547"/>
    <w:rsid w:val="00B27B8F"/>
    <w:rsid w:val="00B36647"/>
    <w:rsid w:val="00B37C1A"/>
    <w:rsid w:val="00B51FAB"/>
    <w:rsid w:val="00B576FA"/>
    <w:rsid w:val="00B63BE8"/>
    <w:rsid w:val="00B800B4"/>
    <w:rsid w:val="00B84A34"/>
    <w:rsid w:val="00BC41C4"/>
    <w:rsid w:val="00BF0DAB"/>
    <w:rsid w:val="00BF351A"/>
    <w:rsid w:val="00C03611"/>
    <w:rsid w:val="00C35C43"/>
    <w:rsid w:val="00C631EC"/>
    <w:rsid w:val="00C66C83"/>
    <w:rsid w:val="00C82D05"/>
    <w:rsid w:val="00CB34AA"/>
    <w:rsid w:val="00CB37F4"/>
    <w:rsid w:val="00CB6439"/>
    <w:rsid w:val="00CB7DE8"/>
    <w:rsid w:val="00CD3754"/>
    <w:rsid w:val="00CE393B"/>
    <w:rsid w:val="00D01530"/>
    <w:rsid w:val="00D20DEA"/>
    <w:rsid w:val="00D3704C"/>
    <w:rsid w:val="00D60D42"/>
    <w:rsid w:val="00D62574"/>
    <w:rsid w:val="00D76C31"/>
    <w:rsid w:val="00D8281E"/>
    <w:rsid w:val="00DC20F0"/>
    <w:rsid w:val="00DE6D69"/>
    <w:rsid w:val="00E00550"/>
    <w:rsid w:val="00E1407A"/>
    <w:rsid w:val="00E578A3"/>
    <w:rsid w:val="00E771A7"/>
    <w:rsid w:val="00E82C8E"/>
    <w:rsid w:val="00ED073F"/>
    <w:rsid w:val="00ED0BA0"/>
    <w:rsid w:val="00ED1E71"/>
    <w:rsid w:val="00EF20F0"/>
    <w:rsid w:val="00F007D3"/>
    <w:rsid w:val="00F10B7A"/>
    <w:rsid w:val="00F17568"/>
    <w:rsid w:val="00F231AC"/>
    <w:rsid w:val="00F3520F"/>
    <w:rsid w:val="00F35FE4"/>
    <w:rsid w:val="00F81DF7"/>
    <w:rsid w:val="00F86FA2"/>
    <w:rsid w:val="00F962B4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22C27FD"/>
  <w15:docId w15:val="{4723BBC3-0D9E-4506-9F1D-A7193ABC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Salutation"/>
    <w:basedOn w:val="a"/>
    <w:next w:val="a"/>
    <w:rPr>
      <w:rFonts w:eastAsia="ＭＳ ゴシック"/>
      <w:sz w:val="22"/>
    </w:rPr>
  </w:style>
  <w:style w:type="paragraph" w:styleId="a5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3498D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B37F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B37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2" ma:contentTypeDescription="新しいドキュメントを作成します。" ma:contentTypeScope="" ma:versionID="fcbaeb7855d01ba05f79af7c719f1b8e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f90d3d6d84dcf6c18ee1563bf04fa131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9B796-9DA1-479F-AEC0-1B7A6E0D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C5576-D2AD-46BA-B4EA-759EB951E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CC226-9FA4-41EA-932E-0622E3E1B9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ee29f2-6ae6-43cb-b93d-596f71b68f4a"/>
    <ds:schemaRef ds:uri="http://purl.org/dc/terms/"/>
    <ds:schemaRef ds:uri="http://schemas.openxmlformats.org/package/2006/metadata/core-properties"/>
    <ds:schemaRef ds:uri="de54ff0c-05fa-437d-a8a5-13cc09b230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平成１５年３月１４日</vt:lpstr>
      <vt:lpstr>平成１５年３月１４日</vt:lpstr>
    </vt:vector>
  </TitlesOfParts>
  <Company>FM-USER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平成１５年３月１４日</dc:title>
  <dc:creator>FMV-USER</dc:creator>
  <cp:lastModifiedBy>田口 康弘</cp:lastModifiedBy>
  <cp:revision>2</cp:revision>
  <cp:lastPrinted>2020-09-07T01:31:00Z</cp:lastPrinted>
  <dcterms:created xsi:type="dcterms:W3CDTF">2020-09-07T05:28:00Z</dcterms:created>
  <dcterms:modified xsi:type="dcterms:W3CDTF">2020-09-07T05:28:00Z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161800</vt:r8>
  </property>
</Properties>
</file>