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CB580" w14:textId="77777777" w:rsidR="00516FE7" w:rsidRDefault="00516FE7" w:rsidP="00516FE7">
      <w:pPr>
        <w:spacing w:before="240" w:line="240" w:lineRule="exact"/>
        <w:rPr>
          <w:rFonts w:ascii="メイリオ" w:eastAsia="メイリオ" w:hAnsi="メイリオ"/>
          <w:b/>
          <w:bCs/>
          <w:szCs w:val="22"/>
          <w:lang w:eastAsia="zh-CN"/>
        </w:rPr>
      </w:pPr>
    </w:p>
    <w:p w14:paraId="3A8D3DB5" w14:textId="7DFF593B" w:rsidR="001350B5" w:rsidRPr="00B429C1" w:rsidRDefault="006B665B" w:rsidP="00516FE7">
      <w:pPr>
        <w:spacing w:before="240" w:line="240" w:lineRule="exact"/>
        <w:jc w:val="center"/>
        <w:rPr>
          <w:rFonts w:ascii="メイリオ" w:eastAsia="メイリオ" w:hAnsi="メイリオ"/>
          <w:b/>
          <w:bCs/>
          <w:sz w:val="28"/>
          <w:szCs w:val="28"/>
        </w:rPr>
      </w:pPr>
      <w:r w:rsidRPr="00B429C1">
        <w:rPr>
          <w:rFonts w:ascii="メイリオ" w:eastAsia="メイリオ" w:hAnsi="メイリオ" w:hint="eastAsia"/>
          <w:b/>
          <w:bCs/>
          <w:sz w:val="28"/>
          <w:szCs w:val="28"/>
        </w:rPr>
        <w:t>『全国広告業団体連絡会議』に</w:t>
      </w:r>
      <w:r w:rsidR="00516FE7" w:rsidRPr="00B429C1">
        <w:rPr>
          <w:rFonts w:ascii="メイリオ" w:eastAsia="メイリオ" w:hAnsi="メイリオ" w:hint="eastAsia"/>
          <w:b/>
          <w:bCs/>
          <w:sz w:val="28"/>
          <w:szCs w:val="28"/>
        </w:rPr>
        <w:t>関する</w:t>
      </w:r>
      <w:r w:rsidR="00CF4C34" w:rsidRPr="00B429C1">
        <w:rPr>
          <w:rFonts w:ascii="メイリオ" w:eastAsia="メイリオ" w:hAnsi="メイリオ" w:hint="eastAsia"/>
          <w:b/>
          <w:bCs/>
          <w:sz w:val="28"/>
          <w:szCs w:val="28"/>
        </w:rPr>
        <w:t>アンケート</w:t>
      </w:r>
    </w:p>
    <w:p w14:paraId="6D46BBEC" w14:textId="6F5070FB" w:rsidR="00345668" w:rsidRDefault="00345668" w:rsidP="00991142">
      <w:pPr>
        <w:spacing w:before="240" w:line="300" w:lineRule="exact"/>
        <w:rPr>
          <w:rFonts w:ascii="メイリオ" w:eastAsia="メイリオ" w:hAnsi="メイリオ"/>
          <w:szCs w:val="22"/>
        </w:rPr>
      </w:pPr>
    </w:p>
    <w:p w14:paraId="1F257022" w14:textId="11BB295C" w:rsidR="00991142" w:rsidRPr="00665A4D" w:rsidRDefault="00991142" w:rsidP="00991142">
      <w:pPr>
        <w:spacing w:before="240" w:line="300" w:lineRule="exact"/>
        <w:rPr>
          <w:rFonts w:ascii="メイリオ" w:eastAsia="メイリオ" w:hAnsi="メイリオ"/>
          <w:b/>
          <w:bCs/>
          <w:color w:val="215E99" w:themeColor="text2" w:themeTint="BF"/>
          <w:sz w:val="24"/>
        </w:rPr>
      </w:pPr>
      <w:r w:rsidRPr="00665A4D">
        <w:rPr>
          <w:rFonts w:ascii="メイリオ" w:eastAsia="メイリオ" w:hAnsi="メイリオ" w:hint="eastAsia"/>
          <w:b/>
          <w:bCs/>
          <w:color w:val="215E99" w:themeColor="text2" w:themeTint="BF"/>
          <w:sz w:val="24"/>
        </w:rPr>
        <w:t>Q</w:t>
      </w:r>
      <w:r w:rsidR="0079733E" w:rsidRPr="00665A4D">
        <w:rPr>
          <w:rFonts w:ascii="メイリオ" w:eastAsia="メイリオ" w:hAnsi="メイリオ" w:hint="eastAsia"/>
          <w:b/>
          <w:bCs/>
          <w:color w:val="215E99" w:themeColor="text2" w:themeTint="BF"/>
          <w:sz w:val="24"/>
        </w:rPr>
        <w:t xml:space="preserve">１. </w:t>
      </w:r>
      <w:r w:rsidR="00665A4D" w:rsidRPr="00665A4D">
        <w:rPr>
          <w:rFonts w:ascii="メイリオ" w:eastAsia="メイリオ" w:hAnsi="メイリオ" w:hint="eastAsia"/>
          <w:b/>
          <w:bCs/>
          <w:color w:val="215E99" w:themeColor="text2" w:themeTint="BF"/>
          <w:sz w:val="24"/>
        </w:rPr>
        <w:t>『全国広告業団体連絡会議』の開催内容について</w:t>
      </w:r>
    </w:p>
    <w:p w14:paraId="4C2B4371" w14:textId="77777777" w:rsidR="00E81375" w:rsidRDefault="00991142" w:rsidP="00E81375">
      <w:pPr>
        <w:pStyle w:val="a9"/>
        <w:numPr>
          <w:ilvl w:val="0"/>
          <w:numId w:val="6"/>
        </w:numPr>
        <w:spacing w:before="240" w:line="300" w:lineRule="exact"/>
        <w:rPr>
          <w:rFonts w:ascii="メイリオ" w:eastAsia="メイリオ" w:hAnsi="メイリオ"/>
          <w:b/>
          <w:bCs/>
          <w:color w:val="215E99" w:themeColor="text2" w:themeTint="BF"/>
          <w:szCs w:val="22"/>
        </w:rPr>
      </w:pPr>
      <w:r w:rsidRPr="00714A0B">
        <w:rPr>
          <w:rFonts w:ascii="メイリオ" w:eastAsia="メイリオ" w:hAnsi="メイリオ" w:hint="eastAsia"/>
          <w:b/>
          <w:bCs/>
          <w:color w:val="215E99" w:themeColor="text2" w:themeTint="BF"/>
          <w:szCs w:val="22"/>
        </w:rPr>
        <w:t>参加することで得られるメリットは何</w:t>
      </w:r>
      <w:r w:rsidR="00CC4188" w:rsidRPr="00714A0B">
        <w:rPr>
          <w:rFonts w:ascii="メイリオ" w:eastAsia="メイリオ" w:hAnsi="メイリオ" w:hint="eastAsia"/>
          <w:b/>
          <w:bCs/>
          <w:color w:val="215E99" w:themeColor="text2" w:themeTint="BF"/>
          <w:szCs w:val="22"/>
        </w:rPr>
        <w:t>か？</w:t>
      </w:r>
    </w:p>
    <w:p w14:paraId="19FD1813" w14:textId="77777777" w:rsidR="00E81375" w:rsidRDefault="00E81375" w:rsidP="00E81375">
      <w:pPr>
        <w:pStyle w:val="a9"/>
        <w:spacing w:before="240" w:line="300" w:lineRule="exact"/>
        <w:ind w:left="717"/>
        <w:rPr>
          <w:rFonts w:ascii="メイリオ" w:eastAsia="メイリオ" w:hAnsi="メイリオ"/>
          <w:b/>
          <w:bCs/>
          <w:color w:val="215E99" w:themeColor="text2" w:themeTint="BF"/>
          <w:szCs w:val="22"/>
        </w:rPr>
      </w:pPr>
    </w:p>
    <w:p w14:paraId="5B6C3FFB" w14:textId="4B422783" w:rsidR="00E81375" w:rsidRDefault="00D2355F"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3A5782" w:rsidRPr="00E81375">
        <w:rPr>
          <w:rFonts w:ascii="メイリオ" w:eastAsia="メイリオ" w:hAnsi="メイリオ"/>
          <w:szCs w:val="22"/>
        </w:rPr>
        <w:t>各地の団体の細かな活動内容が参考になる。</w:t>
      </w:r>
    </w:p>
    <w:p w14:paraId="04A888FC" w14:textId="77777777" w:rsidR="00850022" w:rsidRDefault="00850022" w:rsidP="00E81375">
      <w:pPr>
        <w:pStyle w:val="a9"/>
        <w:spacing w:before="240" w:line="300" w:lineRule="exact"/>
        <w:ind w:left="717"/>
        <w:rPr>
          <w:rFonts w:ascii="メイリオ" w:eastAsia="メイリオ" w:hAnsi="メイリオ"/>
          <w:szCs w:val="22"/>
        </w:rPr>
      </w:pPr>
    </w:p>
    <w:p w14:paraId="5AB7237E" w14:textId="3ECD0CAE" w:rsidR="003A5782" w:rsidRPr="00E81375" w:rsidRDefault="00D2355F" w:rsidP="00E81375">
      <w:pPr>
        <w:pStyle w:val="a9"/>
        <w:spacing w:before="240" w:line="300" w:lineRule="exact"/>
        <w:ind w:left="717"/>
        <w:rPr>
          <w:rFonts w:ascii="メイリオ" w:eastAsia="メイリオ" w:hAnsi="メイリオ"/>
          <w:b/>
          <w:bCs/>
          <w:color w:val="215E99" w:themeColor="text2" w:themeTint="BF"/>
          <w:szCs w:val="22"/>
        </w:rPr>
      </w:pPr>
      <w:r w:rsidRPr="00E81375">
        <w:rPr>
          <w:rFonts w:ascii="メイリオ" w:eastAsia="メイリオ" w:hAnsi="メイリオ" w:hint="eastAsia"/>
          <w:szCs w:val="22"/>
        </w:rPr>
        <w:t>・</w:t>
      </w:r>
      <w:r w:rsidR="003A5782" w:rsidRPr="00E81375">
        <w:rPr>
          <w:rFonts w:ascii="メイリオ" w:eastAsia="メイリオ" w:hAnsi="メイリオ" w:hint="eastAsia"/>
          <w:szCs w:val="22"/>
        </w:rPr>
        <w:t>広告に関する情報のみならず報道されない各地の</w:t>
      </w:r>
      <w:r w:rsidR="003A5782" w:rsidRPr="00E81375">
        <w:rPr>
          <w:rFonts w:ascii="メイリオ" w:eastAsia="メイリオ" w:hAnsi="メイリオ"/>
          <w:szCs w:val="22"/>
        </w:rPr>
        <w:t>NEWSをリアルに聞き取る</w:t>
      </w:r>
    </w:p>
    <w:p w14:paraId="05765A27" w14:textId="2C7573C1" w:rsidR="00E81375" w:rsidRDefault="003A5782" w:rsidP="00E81375">
      <w:pPr>
        <w:pStyle w:val="a9"/>
        <w:spacing w:before="240" w:line="300" w:lineRule="exact"/>
        <w:ind w:left="717"/>
        <w:rPr>
          <w:rFonts w:ascii="メイリオ" w:eastAsia="メイリオ" w:hAnsi="メイリオ"/>
          <w:szCs w:val="22"/>
        </w:rPr>
      </w:pPr>
      <w:r w:rsidRPr="003A5782">
        <w:rPr>
          <w:rFonts w:ascii="メイリオ" w:eastAsia="メイリオ" w:hAnsi="メイリオ" w:hint="eastAsia"/>
          <w:szCs w:val="22"/>
        </w:rPr>
        <w:t>ことが出来てこれも参考になる。</w:t>
      </w:r>
    </w:p>
    <w:p w14:paraId="05CDA61B" w14:textId="77777777" w:rsidR="00850022" w:rsidRDefault="00850022" w:rsidP="00E81375">
      <w:pPr>
        <w:pStyle w:val="a9"/>
        <w:spacing w:before="240" w:line="300" w:lineRule="exact"/>
        <w:ind w:left="717"/>
        <w:rPr>
          <w:rFonts w:ascii="メイリオ" w:eastAsia="メイリオ" w:hAnsi="メイリオ"/>
          <w:szCs w:val="22"/>
        </w:rPr>
      </w:pPr>
    </w:p>
    <w:p w14:paraId="3753BF9B" w14:textId="59A40C3D" w:rsidR="003A5782" w:rsidRPr="00E81375" w:rsidRDefault="00D2355F"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3A5782" w:rsidRPr="00E81375">
        <w:rPr>
          <w:rFonts w:ascii="メイリオ" w:eastAsia="メイリオ" w:hAnsi="メイリオ" w:hint="eastAsia"/>
          <w:szCs w:val="22"/>
        </w:rPr>
        <w:t>全広連が年に一度全国大会を開催していますが、その内容は別として</w:t>
      </w:r>
      <w:r w:rsidR="003A5782" w:rsidRPr="00E81375">
        <w:rPr>
          <w:rFonts w:ascii="メイリオ" w:eastAsia="メイリオ" w:hAnsi="メイリオ"/>
          <w:szCs w:val="22"/>
        </w:rPr>
        <w:t>JAAA系</w:t>
      </w:r>
    </w:p>
    <w:p w14:paraId="778BC71F" w14:textId="430EC580" w:rsidR="00E81375" w:rsidRDefault="003A5782" w:rsidP="00E81375">
      <w:pPr>
        <w:pStyle w:val="a9"/>
        <w:spacing w:before="240" w:line="300" w:lineRule="exact"/>
        <w:ind w:left="717"/>
        <w:rPr>
          <w:rFonts w:ascii="メイリオ" w:eastAsia="メイリオ" w:hAnsi="メイリオ"/>
          <w:szCs w:val="22"/>
        </w:rPr>
      </w:pPr>
      <w:r w:rsidRPr="003A5782">
        <w:rPr>
          <w:rFonts w:ascii="メイリオ" w:eastAsia="メイリオ" w:hAnsi="メイリオ" w:hint="eastAsia"/>
          <w:szCs w:val="22"/>
        </w:rPr>
        <w:t>団体の現場方が集まって情報交換が出来る唯一の場所である。</w:t>
      </w:r>
    </w:p>
    <w:p w14:paraId="2A780514" w14:textId="77777777" w:rsidR="00850022" w:rsidRDefault="00850022" w:rsidP="00E81375">
      <w:pPr>
        <w:pStyle w:val="a9"/>
        <w:spacing w:before="240" w:line="300" w:lineRule="exact"/>
        <w:ind w:left="717"/>
        <w:rPr>
          <w:rFonts w:ascii="メイリオ" w:eastAsia="メイリオ" w:hAnsi="メイリオ"/>
          <w:szCs w:val="22"/>
        </w:rPr>
      </w:pPr>
    </w:p>
    <w:p w14:paraId="3BA4CFC6" w14:textId="76643F67" w:rsidR="00E81375" w:rsidRDefault="00E81375"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3A5782" w:rsidRPr="00E81375">
        <w:rPr>
          <w:rFonts w:ascii="メイリオ" w:eastAsia="メイリオ" w:hAnsi="メイリオ" w:hint="eastAsia"/>
          <w:szCs w:val="22"/>
        </w:rPr>
        <w:t>各地の団体とのコミュニケーション（パイプ）があれば、必要に応じて直接連絡を取り情報交換が出来る。</w:t>
      </w:r>
    </w:p>
    <w:p w14:paraId="76C518B2" w14:textId="77777777" w:rsidR="00850022" w:rsidRDefault="00850022" w:rsidP="00E81375">
      <w:pPr>
        <w:pStyle w:val="a9"/>
        <w:spacing w:before="240" w:line="300" w:lineRule="exact"/>
        <w:ind w:left="717"/>
        <w:rPr>
          <w:rFonts w:ascii="メイリオ" w:eastAsia="メイリオ" w:hAnsi="メイリオ"/>
          <w:szCs w:val="22"/>
        </w:rPr>
      </w:pPr>
    </w:p>
    <w:p w14:paraId="5688F83E" w14:textId="0FD3FE1F" w:rsidR="00E81375" w:rsidRDefault="00E81375"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E84AFF" w:rsidRPr="00E81375">
        <w:rPr>
          <w:rFonts w:ascii="メイリオ" w:eastAsia="メイリオ" w:hAnsi="メイリオ" w:hint="eastAsia"/>
          <w:szCs w:val="22"/>
        </w:rPr>
        <w:t>全国の広告業の状況、取り巻く環境などがリアルで把握できること</w:t>
      </w:r>
    </w:p>
    <w:p w14:paraId="07388EBE" w14:textId="77777777" w:rsidR="00850022" w:rsidRDefault="00850022" w:rsidP="00E81375">
      <w:pPr>
        <w:pStyle w:val="a9"/>
        <w:spacing w:before="240" w:line="300" w:lineRule="exact"/>
        <w:ind w:left="717"/>
        <w:rPr>
          <w:rFonts w:ascii="メイリオ" w:eastAsia="メイリオ" w:hAnsi="メイリオ"/>
          <w:szCs w:val="22"/>
        </w:rPr>
      </w:pPr>
    </w:p>
    <w:p w14:paraId="21C46577" w14:textId="1C003134" w:rsidR="00E81375" w:rsidRDefault="00E81375" w:rsidP="00E81375">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4631F0" w:rsidRPr="00E81375">
        <w:rPr>
          <w:rFonts w:ascii="メイリオ" w:eastAsia="メイリオ" w:hAnsi="メイリオ" w:hint="eastAsia"/>
          <w:szCs w:val="22"/>
        </w:rPr>
        <w:t>全国の同じ業界のリアル情報</w:t>
      </w:r>
      <w:r w:rsidR="004631F0" w:rsidRPr="00E81375">
        <w:rPr>
          <w:rFonts w:ascii="メイリオ" w:eastAsia="メイリオ" w:hAnsi="メイリオ"/>
          <w:szCs w:val="22"/>
        </w:rPr>
        <w:t>(地域の経済動向、成功事例・失敗事例、トピックスなど当協会運営に役立つ事例)が得られること。</w:t>
      </w:r>
    </w:p>
    <w:p w14:paraId="73423804" w14:textId="77777777" w:rsidR="00850022" w:rsidRDefault="00850022" w:rsidP="00E81375">
      <w:pPr>
        <w:pStyle w:val="a9"/>
        <w:spacing w:before="240" w:line="300" w:lineRule="exact"/>
        <w:ind w:left="717"/>
        <w:rPr>
          <w:rFonts w:ascii="メイリオ" w:eastAsia="メイリオ" w:hAnsi="メイリオ"/>
          <w:szCs w:val="22"/>
        </w:rPr>
      </w:pPr>
    </w:p>
    <w:p w14:paraId="3C977657" w14:textId="117DD9B6" w:rsidR="00E81375" w:rsidRPr="007012E0" w:rsidRDefault="00E81375" w:rsidP="007012E0">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B40A76" w:rsidRPr="00E81375">
        <w:rPr>
          <w:rFonts w:ascii="メイリオ" w:eastAsia="メイリオ" w:hAnsi="メイリオ" w:hint="eastAsia"/>
          <w:szCs w:val="22"/>
        </w:rPr>
        <w:t>各県の活動内容を参考にしている</w:t>
      </w:r>
      <w:r w:rsidR="00B36F29">
        <w:rPr>
          <w:rFonts w:ascii="メイリオ" w:eastAsia="メイリオ" w:hAnsi="メイリオ" w:hint="eastAsia"/>
          <w:szCs w:val="22"/>
        </w:rPr>
        <w:t>。</w:t>
      </w:r>
      <w:r w:rsidR="00B40A76" w:rsidRPr="00E81375">
        <w:rPr>
          <w:rFonts w:ascii="メイリオ" w:eastAsia="メイリオ" w:hAnsi="メイリオ" w:hint="eastAsia"/>
          <w:szCs w:val="22"/>
        </w:rPr>
        <w:t>特に、講演会実施報告を見て講師選定の参考にしている。</w:t>
      </w:r>
    </w:p>
    <w:p w14:paraId="1E68F893" w14:textId="77777777" w:rsidR="00850022" w:rsidRDefault="00850022" w:rsidP="00E81375">
      <w:pPr>
        <w:pStyle w:val="a9"/>
        <w:spacing w:before="240" w:line="300" w:lineRule="exact"/>
        <w:ind w:left="717"/>
        <w:rPr>
          <w:rFonts w:ascii="メイリオ" w:eastAsia="メイリオ" w:hAnsi="メイリオ"/>
          <w:szCs w:val="22"/>
        </w:rPr>
      </w:pPr>
    </w:p>
    <w:p w14:paraId="4B127B30" w14:textId="7168C094" w:rsidR="00E81375" w:rsidRDefault="00E81375"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713ABD" w:rsidRPr="00E81375">
        <w:rPr>
          <w:rFonts w:ascii="メイリオ" w:eastAsia="メイリオ" w:hAnsi="メイリオ" w:hint="eastAsia"/>
          <w:szCs w:val="22"/>
        </w:rPr>
        <w:t>顔合わせ、名刺交換することにより、直接連絡を取り合える状況が作れる。</w:t>
      </w:r>
    </w:p>
    <w:p w14:paraId="087D15CC" w14:textId="77777777" w:rsidR="00850022" w:rsidRDefault="00850022" w:rsidP="00E81375">
      <w:pPr>
        <w:pStyle w:val="a9"/>
        <w:spacing w:before="240" w:line="300" w:lineRule="exact"/>
        <w:ind w:left="717"/>
        <w:rPr>
          <w:rFonts w:ascii="メイリオ" w:eastAsia="メイリオ" w:hAnsi="メイリオ"/>
          <w:szCs w:val="22"/>
        </w:rPr>
      </w:pPr>
    </w:p>
    <w:p w14:paraId="08A3410E" w14:textId="4152D473" w:rsidR="00E81375" w:rsidRDefault="00E81375"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FE2B84" w:rsidRPr="00E81375">
        <w:rPr>
          <w:rFonts w:ascii="メイリオ" w:eastAsia="メイリオ" w:hAnsi="メイリオ" w:hint="eastAsia"/>
          <w:szCs w:val="22"/>
        </w:rPr>
        <w:t>全国各協会の活動内容・スタンスがリアルで聞くことができる</w:t>
      </w:r>
    </w:p>
    <w:p w14:paraId="160BE06E" w14:textId="77777777" w:rsidR="00850022" w:rsidRDefault="00850022" w:rsidP="00E81375">
      <w:pPr>
        <w:pStyle w:val="a9"/>
        <w:spacing w:before="240" w:line="300" w:lineRule="exact"/>
        <w:ind w:left="717"/>
        <w:rPr>
          <w:rFonts w:ascii="メイリオ" w:eastAsia="メイリオ" w:hAnsi="メイリオ"/>
          <w:szCs w:val="22"/>
        </w:rPr>
      </w:pPr>
    </w:p>
    <w:p w14:paraId="6729FB3C" w14:textId="2D6DF2F3" w:rsidR="00E81375" w:rsidRPr="007012E0" w:rsidRDefault="00E81375" w:rsidP="007012E0">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8B3AD2" w:rsidRPr="00E81375">
        <w:rPr>
          <w:rFonts w:ascii="メイリオ" w:eastAsia="メイリオ" w:hAnsi="メイリオ"/>
          <w:szCs w:val="22"/>
        </w:rPr>
        <w:t>全国の広告業の皆さんと懇親ができる。JAAAからの情報が得られる。</w:t>
      </w:r>
    </w:p>
    <w:p w14:paraId="00E844E2" w14:textId="77777777" w:rsidR="00850022" w:rsidRDefault="00850022" w:rsidP="00E81375">
      <w:pPr>
        <w:pStyle w:val="a9"/>
        <w:spacing w:before="240" w:line="300" w:lineRule="exact"/>
        <w:ind w:left="717"/>
        <w:rPr>
          <w:rFonts w:ascii="メイリオ" w:eastAsia="メイリオ" w:hAnsi="メイリオ"/>
          <w:szCs w:val="22"/>
        </w:rPr>
      </w:pPr>
    </w:p>
    <w:p w14:paraId="69CF3053" w14:textId="172DAD76" w:rsidR="00E81375" w:rsidRDefault="00E81375"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8B3AD2" w:rsidRPr="00E81375">
        <w:rPr>
          <w:rFonts w:ascii="メイリオ" w:eastAsia="メイリオ" w:hAnsi="メイリオ" w:hint="eastAsia"/>
          <w:szCs w:val="22"/>
        </w:rPr>
        <w:t>全てにおいてメリットは大きいと思います</w:t>
      </w:r>
    </w:p>
    <w:p w14:paraId="533E9841" w14:textId="77777777" w:rsidR="00850022" w:rsidRDefault="00850022" w:rsidP="00E81375">
      <w:pPr>
        <w:pStyle w:val="a9"/>
        <w:spacing w:before="240" w:line="300" w:lineRule="exact"/>
        <w:ind w:left="717"/>
        <w:rPr>
          <w:rFonts w:ascii="メイリオ" w:eastAsia="メイリオ" w:hAnsi="メイリオ"/>
          <w:szCs w:val="22"/>
        </w:rPr>
      </w:pPr>
    </w:p>
    <w:p w14:paraId="351995F9" w14:textId="1717E2D5" w:rsidR="00E81375" w:rsidRDefault="00E81375"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403B43" w:rsidRPr="00E81375">
        <w:rPr>
          <w:rFonts w:ascii="メイリオ" w:eastAsia="メイリオ" w:hAnsi="メイリオ" w:hint="eastAsia"/>
          <w:szCs w:val="22"/>
        </w:rPr>
        <w:t>各地域の広告市場の動向や取り組みを知る機会となる。</w:t>
      </w:r>
    </w:p>
    <w:p w14:paraId="2ADBC033" w14:textId="77777777" w:rsidR="00DA0AAB" w:rsidRPr="00DA0AAB" w:rsidRDefault="00DA0AAB" w:rsidP="00E81375">
      <w:pPr>
        <w:pStyle w:val="a9"/>
        <w:spacing w:before="240" w:line="300" w:lineRule="exact"/>
        <w:ind w:left="717"/>
        <w:rPr>
          <w:rFonts w:ascii="メイリオ" w:eastAsia="メイリオ" w:hAnsi="メイリオ" w:hint="eastAsia"/>
          <w:szCs w:val="22"/>
        </w:rPr>
      </w:pPr>
    </w:p>
    <w:p w14:paraId="24F15AD9" w14:textId="05671E0E" w:rsidR="00E81375" w:rsidRDefault="00E81375" w:rsidP="00E8137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CE7817" w:rsidRPr="00E81375">
        <w:rPr>
          <w:rFonts w:ascii="メイリオ" w:eastAsia="メイリオ" w:hAnsi="メイリオ" w:hint="eastAsia"/>
          <w:szCs w:val="22"/>
        </w:rPr>
        <w:t>日本各地の情報が得られる。また、会員交流の場としても有益だと考える。</w:t>
      </w:r>
    </w:p>
    <w:p w14:paraId="3E36DD8C" w14:textId="77777777" w:rsidR="00850022" w:rsidRDefault="00850022" w:rsidP="00E81375">
      <w:pPr>
        <w:pStyle w:val="a9"/>
        <w:spacing w:before="240" w:line="300" w:lineRule="exact"/>
        <w:ind w:left="717"/>
        <w:rPr>
          <w:rFonts w:ascii="メイリオ" w:eastAsia="メイリオ" w:hAnsi="メイリオ"/>
          <w:szCs w:val="22"/>
        </w:rPr>
      </w:pPr>
    </w:p>
    <w:p w14:paraId="5B6908FB" w14:textId="78932843" w:rsidR="00E81375" w:rsidRPr="007012E0" w:rsidRDefault="00E81375" w:rsidP="007012E0">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FA4DA3" w:rsidRPr="00E81375">
        <w:rPr>
          <w:rFonts w:ascii="メイリオ" w:eastAsia="メイリオ" w:hAnsi="メイリオ"/>
          <w:szCs w:val="22"/>
        </w:rPr>
        <w:t>各団体の細かな活動内容や工夫された取組が大変勉強になる。</w:t>
      </w:r>
    </w:p>
    <w:p w14:paraId="483F999F" w14:textId="77777777" w:rsidR="00850022" w:rsidRDefault="00850022" w:rsidP="00E81375">
      <w:pPr>
        <w:pStyle w:val="a9"/>
        <w:spacing w:before="240" w:line="300" w:lineRule="exact"/>
        <w:ind w:left="717"/>
        <w:rPr>
          <w:rFonts w:ascii="メイリオ" w:eastAsia="メイリオ" w:hAnsi="メイリオ"/>
          <w:szCs w:val="22"/>
        </w:rPr>
      </w:pPr>
    </w:p>
    <w:p w14:paraId="74EBF83C" w14:textId="712B16F5" w:rsidR="00E81375" w:rsidRPr="007012E0" w:rsidRDefault="00E81375" w:rsidP="007012E0">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FA4DA3" w:rsidRPr="00E81375">
        <w:rPr>
          <w:rFonts w:ascii="メイリオ" w:eastAsia="メイリオ" w:hAnsi="メイリオ" w:hint="eastAsia"/>
          <w:szCs w:val="22"/>
        </w:rPr>
        <w:t>周年の取組や新規会員募集の方法など、現状の課題案件に対しての大変有益な情報を頂ける。</w:t>
      </w:r>
    </w:p>
    <w:p w14:paraId="3AB2DBDA" w14:textId="77777777" w:rsidR="00850022" w:rsidRDefault="00850022" w:rsidP="00E81375">
      <w:pPr>
        <w:pStyle w:val="a9"/>
        <w:spacing w:before="240" w:line="300" w:lineRule="exact"/>
        <w:ind w:left="717"/>
        <w:rPr>
          <w:rFonts w:ascii="メイリオ" w:eastAsia="メイリオ" w:hAnsi="メイリオ"/>
          <w:szCs w:val="22"/>
        </w:rPr>
      </w:pPr>
    </w:p>
    <w:p w14:paraId="363E5180" w14:textId="1550743E" w:rsidR="00E81375" w:rsidRPr="007012E0" w:rsidRDefault="00E81375" w:rsidP="007012E0">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FA4DA3" w:rsidRPr="00E81375">
        <w:rPr>
          <w:rFonts w:ascii="メイリオ" w:eastAsia="メイリオ" w:hAnsi="メイリオ" w:hint="eastAsia"/>
          <w:szCs w:val="22"/>
        </w:rPr>
        <w:t>連絡会議でお知り合いになった方に直接ご連絡して情報を教えて頂ける</w:t>
      </w:r>
    </w:p>
    <w:p w14:paraId="4463E414" w14:textId="77777777" w:rsidR="00850022" w:rsidRDefault="00850022" w:rsidP="00E81375">
      <w:pPr>
        <w:pStyle w:val="a9"/>
        <w:spacing w:before="240" w:line="300" w:lineRule="exact"/>
        <w:ind w:left="717"/>
        <w:rPr>
          <w:rFonts w:ascii="メイリオ" w:eastAsia="メイリオ" w:hAnsi="メイリオ"/>
          <w:szCs w:val="22"/>
        </w:rPr>
      </w:pPr>
    </w:p>
    <w:p w14:paraId="32E51334" w14:textId="7475951B" w:rsidR="00E81375" w:rsidRDefault="00E81375" w:rsidP="00E81375">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FA4DA3" w:rsidRPr="00E81375">
        <w:rPr>
          <w:rFonts w:ascii="メイリオ" w:eastAsia="メイリオ" w:hAnsi="メイリオ" w:hint="eastAsia"/>
          <w:szCs w:val="22"/>
        </w:rPr>
        <w:t>各エリアの地元情報が、当該エリアに関係する方との会話の際に有用。(会話が盛り上がる、距離感が縮まる）</w:t>
      </w:r>
    </w:p>
    <w:p w14:paraId="0700DE0E" w14:textId="77777777" w:rsidR="004A0AD9" w:rsidRDefault="004A0AD9" w:rsidP="00E81375">
      <w:pPr>
        <w:pStyle w:val="a9"/>
        <w:spacing w:before="240" w:line="300" w:lineRule="exact"/>
        <w:ind w:left="717"/>
        <w:rPr>
          <w:rFonts w:ascii="メイリオ" w:eastAsia="メイリオ" w:hAnsi="メイリオ"/>
          <w:szCs w:val="22"/>
        </w:rPr>
      </w:pPr>
    </w:p>
    <w:p w14:paraId="630D5BE8" w14:textId="5B72C467" w:rsidR="005C34A5" w:rsidRDefault="00E81375" w:rsidP="00E81375">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9F40A8" w:rsidRPr="00E81375">
        <w:rPr>
          <w:rFonts w:ascii="メイリオ" w:eastAsia="メイリオ" w:hAnsi="メイリオ" w:hint="eastAsia"/>
          <w:szCs w:val="22"/>
        </w:rPr>
        <w:t>他県での広告会社の現状や新しい取り組みなど、知ることができる。</w:t>
      </w:r>
    </w:p>
    <w:p w14:paraId="162F30E6" w14:textId="77777777" w:rsidR="005C34A5" w:rsidRDefault="005C34A5" w:rsidP="00E81375">
      <w:pPr>
        <w:pStyle w:val="a9"/>
        <w:spacing w:before="240" w:line="300" w:lineRule="exact"/>
        <w:ind w:left="717"/>
        <w:rPr>
          <w:rFonts w:ascii="メイリオ" w:eastAsia="メイリオ" w:hAnsi="メイリオ"/>
          <w:szCs w:val="22"/>
        </w:rPr>
      </w:pPr>
    </w:p>
    <w:p w14:paraId="2625394C" w14:textId="77311F69" w:rsidR="00E81375" w:rsidRDefault="005C34A5" w:rsidP="00E81375">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5608D3" w:rsidRPr="00E81375">
        <w:rPr>
          <w:rFonts w:ascii="メイリオ" w:eastAsia="メイリオ" w:hAnsi="メイリオ" w:hint="eastAsia"/>
          <w:szCs w:val="22"/>
        </w:rPr>
        <w:t>年に</w:t>
      </w:r>
      <w:r w:rsidR="005608D3" w:rsidRPr="00E81375">
        <w:rPr>
          <w:rFonts w:ascii="メイリオ" w:eastAsia="メイリオ" w:hAnsi="メイリオ"/>
          <w:szCs w:val="22"/>
        </w:rPr>
        <w:t>2回東京への出張ができる（東京に行くことによって、普段会えない人に会ったり、見れないものを見たりできる。</w:t>
      </w:r>
      <w:r w:rsidR="00B36F29">
        <w:rPr>
          <w:rFonts w:ascii="メイリオ" w:eastAsia="メイリオ" w:hAnsi="メイリオ" w:hint="eastAsia"/>
          <w:szCs w:val="22"/>
        </w:rPr>
        <w:t>）</w:t>
      </w:r>
    </w:p>
    <w:p w14:paraId="579CB88C" w14:textId="77777777" w:rsidR="00850022" w:rsidRDefault="00850022" w:rsidP="00E81375">
      <w:pPr>
        <w:pStyle w:val="a9"/>
        <w:spacing w:before="240" w:line="300" w:lineRule="exact"/>
        <w:ind w:left="717"/>
        <w:rPr>
          <w:rFonts w:ascii="メイリオ" w:eastAsia="メイリオ" w:hAnsi="メイリオ"/>
          <w:szCs w:val="22"/>
        </w:rPr>
      </w:pPr>
    </w:p>
    <w:p w14:paraId="63DB0288" w14:textId="1AB55E49" w:rsidR="005C34A5" w:rsidRDefault="00E81375" w:rsidP="005C34A5">
      <w:pPr>
        <w:pStyle w:val="a9"/>
        <w:spacing w:before="240" w:line="300" w:lineRule="exact"/>
        <w:ind w:left="717"/>
        <w:rPr>
          <w:rFonts w:ascii="メイリオ" w:eastAsia="メイリオ" w:hAnsi="メイリオ"/>
          <w:szCs w:val="22"/>
        </w:rPr>
      </w:pPr>
      <w:r w:rsidRPr="00E81375">
        <w:rPr>
          <w:rFonts w:ascii="メイリオ" w:eastAsia="メイリオ" w:hAnsi="メイリオ" w:hint="eastAsia"/>
          <w:szCs w:val="22"/>
        </w:rPr>
        <w:t>・</w:t>
      </w:r>
      <w:r w:rsidR="002B4B89" w:rsidRPr="00E81375">
        <w:rPr>
          <w:rFonts w:ascii="メイリオ" w:eastAsia="メイリオ" w:hAnsi="メイリオ" w:hint="eastAsia"/>
          <w:szCs w:val="22"/>
        </w:rPr>
        <w:t>地方の広告業界は東京等とくらべると販売促進の広告作業が多い。</w:t>
      </w:r>
    </w:p>
    <w:p w14:paraId="48AA60E2" w14:textId="77777777" w:rsidR="005C34A5" w:rsidRPr="005C34A5" w:rsidRDefault="005C34A5" w:rsidP="005C34A5">
      <w:pPr>
        <w:pStyle w:val="a9"/>
        <w:spacing w:before="240" w:line="300" w:lineRule="exact"/>
        <w:ind w:left="717"/>
        <w:rPr>
          <w:rFonts w:ascii="メイリオ" w:eastAsia="メイリオ" w:hAnsi="メイリオ"/>
          <w:szCs w:val="22"/>
        </w:rPr>
      </w:pPr>
    </w:p>
    <w:p w14:paraId="6362CE6A" w14:textId="5AF317B2" w:rsidR="005C34A5" w:rsidRDefault="005C34A5" w:rsidP="00A9617F">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2B4B89" w:rsidRPr="00E81375">
        <w:rPr>
          <w:rFonts w:ascii="メイリオ" w:eastAsia="メイリオ" w:hAnsi="メイリオ" w:hint="eastAsia"/>
          <w:szCs w:val="22"/>
        </w:rPr>
        <w:t>４媒体が東京等に比べるとまだ有用な地域特性のエリアが多いが、それでもデジタル化やその他の変革はじわじわと迫っている。</w:t>
      </w:r>
    </w:p>
    <w:p w14:paraId="6A3DD6E6" w14:textId="77777777" w:rsidR="005C34A5" w:rsidRDefault="005C34A5" w:rsidP="00A9617F">
      <w:pPr>
        <w:pStyle w:val="a9"/>
        <w:spacing w:before="240" w:line="300" w:lineRule="exact"/>
        <w:ind w:left="717"/>
        <w:rPr>
          <w:rFonts w:ascii="メイリオ" w:eastAsia="メイリオ" w:hAnsi="メイリオ"/>
          <w:szCs w:val="22"/>
        </w:rPr>
      </w:pPr>
    </w:p>
    <w:p w14:paraId="5B8043E3" w14:textId="1E8AB340" w:rsidR="00BC7E2D" w:rsidRDefault="005C34A5" w:rsidP="00A9617F">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2B4B89" w:rsidRPr="00E81375">
        <w:rPr>
          <w:rFonts w:ascii="メイリオ" w:eastAsia="メイリオ" w:hAnsi="メイリオ" w:hint="eastAsia"/>
          <w:szCs w:val="22"/>
        </w:rPr>
        <w:t>広告会社の事業領域にデザイン事務所やデジタル系ハウスが入ってきている。そのようななか、まだまだ東京や他地域の広告業界に学ぶところは多い。</w:t>
      </w:r>
    </w:p>
    <w:p w14:paraId="789D47B8" w14:textId="77777777" w:rsidR="00BC7E2D" w:rsidRDefault="00BC7E2D" w:rsidP="00A9617F">
      <w:pPr>
        <w:pStyle w:val="a9"/>
        <w:spacing w:before="240" w:line="300" w:lineRule="exact"/>
        <w:ind w:left="717"/>
        <w:rPr>
          <w:rFonts w:ascii="メイリオ" w:eastAsia="メイリオ" w:hAnsi="メイリオ"/>
          <w:szCs w:val="22"/>
        </w:rPr>
      </w:pPr>
    </w:p>
    <w:p w14:paraId="60BEC95D" w14:textId="4E490FC7" w:rsidR="00A9617F" w:rsidRDefault="00BC7E2D" w:rsidP="00A9617F">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2B4B89" w:rsidRPr="00E81375">
        <w:rPr>
          <w:rFonts w:ascii="メイリオ" w:eastAsia="メイリオ" w:hAnsi="メイリオ" w:hint="eastAsia"/>
          <w:szCs w:val="22"/>
        </w:rPr>
        <w:t>講師派遣のほか、業界横断的な改革についての支援など</w:t>
      </w:r>
    </w:p>
    <w:p w14:paraId="45DEB1E2" w14:textId="77777777" w:rsidR="00850022" w:rsidRDefault="00850022" w:rsidP="00A9617F">
      <w:pPr>
        <w:pStyle w:val="a9"/>
        <w:spacing w:before="240" w:line="300" w:lineRule="exact"/>
        <w:ind w:left="717"/>
        <w:rPr>
          <w:rFonts w:ascii="メイリオ" w:eastAsia="メイリオ" w:hAnsi="メイリオ"/>
          <w:szCs w:val="22"/>
        </w:rPr>
      </w:pPr>
    </w:p>
    <w:p w14:paraId="3099DD83" w14:textId="5303D31F" w:rsidR="00BA4046" w:rsidRDefault="00A9617F" w:rsidP="00A9617F">
      <w:pPr>
        <w:pStyle w:val="a9"/>
        <w:spacing w:before="240" w:line="300" w:lineRule="exact"/>
        <w:ind w:left="717"/>
        <w:rPr>
          <w:rFonts w:ascii="メイリオ" w:eastAsia="メイリオ" w:hAnsi="メイリオ"/>
          <w:szCs w:val="22"/>
        </w:rPr>
      </w:pPr>
      <w:r w:rsidRPr="00A9617F">
        <w:rPr>
          <w:rFonts w:ascii="メイリオ" w:eastAsia="メイリオ" w:hAnsi="メイリオ" w:hint="eastAsia"/>
          <w:szCs w:val="22"/>
        </w:rPr>
        <w:t>・</w:t>
      </w:r>
      <w:r w:rsidR="005D1513" w:rsidRPr="00A9617F">
        <w:rPr>
          <w:rFonts w:ascii="メイリオ" w:eastAsia="メイリオ" w:hAnsi="メイリオ" w:hint="eastAsia"/>
          <w:szCs w:val="22"/>
        </w:rPr>
        <w:t>各地域の協会での取り組みが聞け、我々も参考となると感じています。</w:t>
      </w:r>
    </w:p>
    <w:p w14:paraId="680D30B5" w14:textId="77777777" w:rsidR="00BA4046" w:rsidRDefault="00BA4046" w:rsidP="00A9617F">
      <w:pPr>
        <w:pStyle w:val="a9"/>
        <w:spacing w:before="240" w:line="300" w:lineRule="exact"/>
        <w:ind w:left="717"/>
        <w:rPr>
          <w:rFonts w:ascii="メイリオ" w:eastAsia="メイリオ" w:hAnsi="メイリオ"/>
          <w:szCs w:val="22"/>
        </w:rPr>
      </w:pPr>
    </w:p>
    <w:p w14:paraId="6811D8B9" w14:textId="75D0F665" w:rsidR="00A9617F" w:rsidRDefault="00BA4046" w:rsidP="00A9617F">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5D1513" w:rsidRPr="00A9617F">
        <w:rPr>
          <w:rFonts w:ascii="メイリオ" w:eastAsia="メイリオ" w:hAnsi="メイリオ" w:hint="eastAsia"/>
          <w:szCs w:val="22"/>
        </w:rPr>
        <w:t>我々の取り組みを機会があれば取り入れたいといった事例もあることから、大変に意義のある連絡会と認識しております。</w:t>
      </w:r>
    </w:p>
    <w:p w14:paraId="34F3E6DA" w14:textId="77777777" w:rsidR="00850022" w:rsidRDefault="00850022" w:rsidP="00A9617F">
      <w:pPr>
        <w:pStyle w:val="a9"/>
        <w:spacing w:before="240" w:line="300" w:lineRule="exact"/>
        <w:ind w:left="717"/>
        <w:rPr>
          <w:rFonts w:ascii="メイリオ" w:eastAsia="メイリオ" w:hAnsi="メイリオ"/>
          <w:szCs w:val="22"/>
        </w:rPr>
      </w:pPr>
    </w:p>
    <w:p w14:paraId="06A2FAEA" w14:textId="251BF040" w:rsidR="00412DE5" w:rsidRDefault="00A9617F" w:rsidP="00A9617F">
      <w:pPr>
        <w:pStyle w:val="a9"/>
        <w:spacing w:before="240" w:line="300" w:lineRule="exact"/>
        <w:ind w:left="717"/>
        <w:rPr>
          <w:rFonts w:ascii="メイリオ" w:eastAsia="メイリオ" w:hAnsi="メイリオ"/>
          <w:szCs w:val="22"/>
        </w:rPr>
      </w:pPr>
      <w:r w:rsidRPr="00A9617F">
        <w:rPr>
          <w:rFonts w:ascii="メイリオ" w:eastAsia="メイリオ" w:hAnsi="メイリオ" w:hint="eastAsia"/>
          <w:szCs w:val="22"/>
        </w:rPr>
        <w:t>・</w:t>
      </w:r>
      <w:r w:rsidR="00EE1BE7" w:rsidRPr="00A9617F">
        <w:rPr>
          <w:rFonts w:ascii="メイリオ" w:eastAsia="メイリオ" w:hAnsi="メイリオ" w:hint="eastAsia"/>
          <w:szCs w:val="22"/>
        </w:rPr>
        <w:t>他地域の動向と取組</w:t>
      </w:r>
    </w:p>
    <w:p w14:paraId="2F9D1441" w14:textId="77777777" w:rsidR="00850022" w:rsidRDefault="00850022" w:rsidP="00A9617F">
      <w:pPr>
        <w:pStyle w:val="a9"/>
        <w:spacing w:before="240" w:line="300" w:lineRule="exact"/>
        <w:ind w:left="717"/>
        <w:rPr>
          <w:rFonts w:ascii="メイリオ" w:eastAsia="メイリオ" w:hAnsi="メイリオ"/>
          <w:szCs w:val="22"/>
        </w:rPr>
      </w:pPr>
    </w:p>
    <w:p w14:paraId="1F7265EB" w14:textId="0230BA11" w:rsidR="00207D2B" w:rsidRDefault="00412DE5" w:rsidP="00A9617F">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412DE5">
        <w:rPr>
          <w:rFonts w:ascii="メイリオ" w:eastAsia="メイリオ" w:hAnsi="メイリオ" w:hint="eastAsia"/>
          <w:szCs w:val="22"/>
        </w:rPr>
        <w:t>他の地区の活動を教えていただくのは大変参考になります</w:t>
      </w:r>
      <w:r w:rsidR="007B02CB">
        <w:rPr>
          <w:rFonts w:ascii="メイリオ" w:eastAsia="メイリオ" w:hAnsi="メイリオ" w:hint="eastAsia"/>
          <w:szCs w:val="22"/>
        </w:rPr>
        <w:t>。</w:t>
      </w:r>
    </w:p>
    <w:p w14:paraId="0F85C8F8" w14:textId="77777777" w:rsidR="00850022" w:rsidRDefault="00850022" w:rsidP="00A9617F">
      <w:pPr>
        <w:pStyle w:val="a9"/>
        <w:spacing w:before="240" w:line="300" w:lineRule="exact"/>
        <w:ind w:left="717"/>
        <w:rPr>
          <w:rFonts w:ascii="メイリオ" w:eastAsia="メイリオ" w:hAnsi="メイリオ"/>
          <w:szCs w:val="22"/>
        </w:rPr>
      </w:pPr>
    </w:p>
    <w:p w14:paraId="0CCDE568" w14:textId="19745CAF" w:rsidR="007E2C39" w:rsidRDefault="00207D2B" w:rsidP="00A9617F">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207D2B">
        <w:rPr>
          <w:rFonts w:ascii="メイリオ" w:eastAsia="メイリオ" w:hAnsi="メイリオ" w:hint="eastAsia"/>
          <w:szCs w:val="22"/>
        </w:rPr>
        <w:t>他地区の現状（生の声）を聴ける、生身の人間に会える喜び。</w:t>
      </w:r>
    </w:p>
    <w:p w14:paraId="0DE5B90E" w14:textId="77777777" w:rsidR="00850022" w:rsidRDefault="00850022" w:rsidP="00A9617F">
      <w:pPr>
        <w:pStyle w:val="a9"/>
        <w:spacing w:before="240" w:line="300" w:lineRule="exact"/>
        <w:ind w:left="717"/>
        <w:rPr>
          <w:rFonts w:ascii="メイリオ" w:eastAsia="メイリオ" w:hAnsi="メイリオ"/>
          <w:szCs w:val="22"/>
        </w:rPr>
      </w:pPr>
    </w:p>
    <w:p w14:paraId="784DAB3D" w14:textId="50651D66" w:rsidR="00155016" w:rsidRDefault="007E2C39" w:rsidP="00A9617F">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7E2C39">
        <w:rPr>
          <w:rFonts w:ascii="メイリオ" w:eastAsia="メイリオ" w:hAnsi="メイリオ" w:hint="eastAsia"/>
          <w:szCs w:val="22"/>
        </w:rPr>
        <w:t>各協会さんの取り組みやエリア情報を聞くことが出来ること、各協会さんとのパイプが出来たこと。</w:t>
      </w:r>
    </w:p>
    <w:p w14:paraId="2A1735FF" w14:textId="77777777" w:rsidR="00850022" w:rsidRDefault="00850022" w:rsidP="00A9617F">
      <w:pPr>
        <w:pStyle w:val="a9"/>
        <w:spacing w:before="240" w:line="300" w:lineRule="exact"/>
        <w:ind w:left="717"/>
        <w:rPr>
          <w:rFonts w:ascii="メイリオ" w:eastAsia="メイリオ" w:hAnsi="メイリオ"/>
          <w:szCs w:val="22"/>
        </w:rPr>
      </w:pPr>
    </w:p>
    <w:p w14:paraId="69B1A8E2" w14:textId="1D266FBB" w:rsidR="00155016" w:rsidRPr="00155016" w:rsidRDefault="00155016" w:rsidP="00155016">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155016">
        <w:rPr>
          <w:rFonts w:ascii="メイリオ" w:eastAsia="メイリオ" w:hAnsi="メイリオ" w:hint="eastAsia"/>
          <w:szCs w:val="22"/>
        </w:rPr>
        <w:t>各地方のメディア状況・他県の協会の取組み状況を知ることが</w:t>
      </w:r>
    </w:p>
    <w:p w14:paraId="3407C1E6" w14:textId="39BDF05D" w:rsidR="00BA4046" w:rsidRDefault="00155016" w:rsidP="00BA4046">
      <w:pPr>
        <w:pStyle w:val="a9"/>
        <w:spacing w:before="240" w:line="300" w:lineRule="exact"/>
        <w:ind w:left="717"/>
        <w:rPr>
          <w:rFonts w:ascii="メイリオ" w:eastAsia="メイリオ" w:hAnsi="メイリオ"/>
          <w:szCs w:val="22"/>
        </w:rPr>
      </w:pPr>
      <w:r w:rsidRPr="00155016">
        <w:rPr>
          <w:rFonts w:ascii="メイリオ" w:eastAsia="メイリオ" w:hAnsi="メイリオ" w:hint="eastAsia"/>
          <w:szCs w:val="22"/>
        </w:rPr>
        <w:t>できます。</w:t>
      </w:r>
    </w:p>
    <w:p w14:paraId="4FE3BC91" w14:textId="77777777" w:rsidR="00BA4046" w:rsidRDefault="00BA4046" w:rsidP="00155016">
      <w:pPr>
        <w:pStyle w:val="a9"/>
        <w:spacing w:before="240" w:line="300" w:lineRule="exact"/>
        <w:ind w:left="717"/>
        <w:rPr>
          <w:rFonts w:ascii="メイリオ" w:eastAsia="メイリオ" w:hAnsi="メイリオ"/>
          <w:szCs w:val="22"/>
        </w:rPr>
      </w:pPr>
    </w:p>
    <w:p w14:paraId="2F9BCC9D" w14:textId="18B4B1ED" w:rsidR="00BA4046" w:rsidRDefault="00BA4046" w:rsidP="00BA4046">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155016" w:rsidRPr="00155016">
        <w:rPr>
          <w:rFonts w:ascii="メイリオ" w:eastAsia="メイリオ" w:hAnsi="メイリオ" w:hint="eastAsia"/>
          <w:szCs w:val="22"/>
        </w:rPr>
        <w:t>賛助会員募集に関して各協会の皆さまに状況確認や募集・運営方法等をヒアリングさせていただき、非常に参考になりました。</w:t>
      </w:r>
    </w:p>
    <w:p w14:paraId="317D5D62" w14:textId="77777777" w:rsidR="00BA4046" w:rsidRPr="00155016" w:rsidRDefault="00BA4046" w:rsidP="00155016">
      <w:pPr>
        <w:pStyle w:val="a9"/>
        <w:spacing w:before="240" w:line="300" w:lineRule="exact"/>
        <w:ind w:left="717"/>
        <w:rPr>
          <w:rFonts w:ascii="メイリオ" w:eastAsia="メイリオ" w:hAnsi="メイリオ"/>
          <w:szCs w:val="22"/>
        </w:rPr>
      </w:pPr>
    </w:p>
    <w:p w14:paraId="439BD888" w14:textId="38077ADB" w:rsidR="004F2E00" w:rsidRDefault="00BA4046" w:rsidP="00155016">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155016" w:rsidRPr="00155016">
        <w:rPr>
          <w:rFonts w:ascii="メイリオ" w:eastAsia="メイリオ" w:hAnsi="メイリオ" w:hint="eastAsia"/>
          <w:szCs w:val="22"/>
        </w:rPr>
        <w:t>各県協会の皆さまとの交流もできるため、メリットは多いと思います。</w:t>
      </w:r>
    </w:p>
    <w:p w14:paraId="4920B59B" w14:textId="77777777" w:rsidR="00850022" w:rsidRDefault="00850022" w:rsidP="00155016">
      <w:pPr>
        <w:pStyle w:val="a9"/>
        <w:spacing w:before="240" w:line="300" w:lineRule="exact"/>
        <w:ind w:left="717"/>
        <w:rPr>
          <w:rFonts w:ascii="メイリオ" w:eastAsia="メイリオ" w:hAnsi="メイリオ"/>
          <w:szCs w:val="22"/>
        </w:rPr>
      </w:pPr>
    </w:p>
    <w:p w14:paraId="0D8A3E53" w14:textId="544B81E9" w:rsidR="00BA4046" w:rsidRPr="00BA4046" w:rsidRDefault="004F2E00" w:rsidP="00BA4046">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4F2E00">
        <w:rPr>
          <w:rFonts w:ascii="メイリオ" w:eastAsia="メイリオ" w:hAnsi="メイリオ"/>
          <w:szCs w:val="22"/>
        </w:rPr>
        <w:t>各協会の取組や活動については参考になる事例について</w:t>
      </w:r>
      <w:r w:rsidRPr="00BA4046">
        <w:rPr>
          <w:rFonts w:ascii="メイリオ" w:eastAsia="メイリオ" w:hAnsi="メイリオ" w:hint="eastAsia"/>
          <w:szCs w:val="22"/>
        </w:rPr>
        <w:t>取り入れを検討しています。</w:t>
      </w:r>
    </w:p>
    <w:p w14:paraId="3F7D1764" w14:textId="77777777" w:rsidR="00BA4046" w:rsidRDefault="00BA4046" w:rsidP="004F2E00">
      <w:pPr>
        <w:pStyle w:val="a9"/>
        <w:spacing w:before="240" w:line="300" w:lineRule="exact"/>
        <w:ind w:left="717"/>
        <w:rPr>
          <w:rFonts w:ascii="メイリオ" w:eastAsia="メイリオ" w:hAnsi="メイリオ"/>
          <w:szCs w:val="22"/>
        </w:rPr>
      </w:pPr>
    </w:p>
    <w:p w14:paraId="6DB04B71" w14:textId="0DA4EDA9" w:rsidR="00E5179C" w:rsidRDefault="00BA4046" w:rsidP="004F2E00">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4F2E00" w:rsidRPr="004F2E00">
        <w:rPr>
          <w:rFonts w:ascii="メイリオ" w:eastAsia="メイリオ" w:hAnsi="メイリオ" w:hint="eastAsia"/>
          <w:szCs w:val="22"/>
        </w:rPr>
        <w:t>各地の情報についても有益なものだと認識しています</w:t>
      </w:r>
      <w:r w:rsidR="004F2E00">
        <w:rPr>
          <w:rFonts w:ascii="メイリオ" w:eastAsia="メイリオ" w:hAnsi="メイリオ" w:hint="eastAsia"/>
          <w:szCs w:val="22"/>
        </w:rPr>
        <w:t>。</w:t>
      </w:r>
    </w:p>
    <w:p w14:paraId="6E2FBC11" w14:textId="77777777" w:rsidR="00850022" w:rsidRDefault="00850022" w:rsidP="004F2E00">
      <w:pPr>
        <w:pStyle w:val="a9"/>
        <w:spacing w:before="240" w:line="300" w:lineRule="exact"/>
        <w:ind w:left="717"/>
        <w:rPr>
          <w:rFonts w:ascii="メイリオ" w:eastAsia="メイリオ" w:hAnsi="メイリオ"/>
          <w:szCs w:val="22"/>
        </w:rPr>
      </w:pPr>
    </w:p>
    <w:p w14:paraId="2B0091BE" w14:textId="36D2CB2C" w:rsidR="00713ABD" w:rsidRPr="004F2E00" w:rsidRDefault="00E5179C" w:rsidP="00C91629">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E5179C">
        <w:rPr>
          <w:rFonts w:ascii="メイリオ" w:eastAsia="メイリオ" w:hAnsi="メイリオ" w:hint="eastAsia"/>
          <w:szCs w:val="22"/>
        </w:rPr>
        <w:t>他団体での活動報告から当団体での今後の活動にも参考になる事例情報として聞く事が出来る。</w:t>
      </w:r>
      <w:r w:rsidR="009F40A8" w:rsidRPr="004F2E00">
        <w:rPr>
          <w:rFonts w:ascii="メイリオ" w:eastAsia="メイリオ" w:hAnsi="メイリオ" w:hint="eastAsia"/>
          <w:szCs w:val="22"/>
        </w:rPr>
        <w:t xml:space="preserve">　　　</w:t>
      </w:r>
    </w:p>
    <w:p w14:paraId="4E0D4369" w14:textId="28A05C45" w:rsidR="00163828" w:rsidRDefault="007B6F4F" w:rsidP="00713ABD">
      <w:pPr>
        <w:pStyle w:val="a9"/>
        <w:spacing w:before="240" w:line="300" w:lineRule="exact"/>
        <w:ind w:left="717" w:firstLineChars="100" w:firstLine="213"/>
        <w:rPr>
          <w:rFonts w:ascii="メイリオ" w:eastAsia="メイリオ" w:hAnsi="メイリオ"/>
          <w:szCs w:val="22"/>
        </w:rPr>
      </w:pPr>
      <w:r>
        <w:rPr>
          <w:rFonts w:ascii="メイリオ" w:eastAsia="メイリオ" w:hAnsi="メイリオ" w:hint="eastAsia"/>
          <w:szCs w:val="22"/>
        </w:rPr>
        <w:t xml:space="preserve">　　　　　　　　　　　　　　　　　　　　　　　　　　　　　　　　　　　</w:t>
      </w:r>
    </w:p>
    <w:p w14:paraId="7DB2CC9C" w14:textId="77777777" w:rsidR="00C91629" w:rsidRPr="00713ABD" w:rsidRDefault="00C91629" w:rsidP="00713ABD">
      <w:pPr>
        <w:pStyle w:val="a9"/>
        <w:spacing w:before="240" w:line="300" w:lineRule="exact"/>
        <w:ind w:left="717" w:firstLineChars="100" w:firstLine="213"/>
        <w:rPr>
          <w:rFonts w:ascii="メイリオ" w:eastAsia="メイリオ" w:hAnsi="メイリオ"/>
          <w:szCs w:val="22"/>
        </w:rPr>
      </w:pPr>
    </w:p>
    <w:p w14:paraId="30AEBEB3" w14:textId="77777777" w:rsidR="00A9617F" w:rsidRPr="00A9617F" w:rsidRDefault="00991142" w:rsidP="00A9617F">
      <w:pPr>
        <w:pStyle w:val="a9"/>
        <w:numPr>
          <w:ilvl w:val="0"/>
          <w:numId w:val="6"/>
        </w:numPr>
        <w:spacing w:before="240" w:line="300" w:lineRule="exact"/>
        <w:rPr>
          <w:rFonts w:ascii="メイリオ" w:eastAsia="メイリオ" w:hAnsi="メイリオ"/>
          <w:szCs w:val="22"/>
        </w:rPr>
      </w:pPr>
      <w:r w:rsidRPr="00714A0B">
        <w:rPr>
          <w:rFonts w:ascii="メイリオ" w:eastAsia="メイリオ" w:hAnsi="メイリオ" w:hint="eastAsia"/>
          <w:b/>
          <w:bCs/>
          <w:color w:val="215E99" w:themeColor="text2" w:themeTint="BF"/>
          <w:szCs w:val="22"/>
        </w:rPr>
        <w:t>改善が必要</w:t>
      </w:r>
      <w:r w:rsidR="006A7D74" w:rsidRPr="00714A0B">
        <w:rPr>
          <w:rFonts w:ascii="メイリオ" w:eastAsia="メイリオ" w:hAnsi="メイリオ" w:hint="eastAsia"/>
          <w:b/>
          <w:bCs/>
          <w:color w:val="215E99" w:themeColor="text2" w:themeTint="BF"/>
          <w:szCs w:val="22"/>
        </w:rPr>
        <w:t>だと思われる</w:t>
      </w:r>
      <w:r w:rsidRPr="00714A0B">
        <w:rPr>
          <w:rFonts w:ascii="メイリオ" w:eastAsia="メイリオ" w:hAnsi="メイリオ" w:hint="eastAsia"/>
          <w:b/>
          <w:bCs/>
          <w:color w:val="215E99" w:themeColor="text2" w:themeTint="BF"/>
          <w:szCs w:val="22"/>
        </w:rPr>
        <w:t>点は何か？</w:t>
      </w:r>
    </w:p>
    <w:p w14:paraId="592E651B" w14:textId="77777777" w:rsidR="00A9617F" w:rsidRDefault="00A9617F" w:rsidP="00A9617F">
      <w:pPr>
        <w:pStyle w:val="a9"/>
        <w:spacing w:before="240" w:line="300" w:lineRule="exact"/>
        <w:ind w:left="717"/>
        <w:rPr>
          <w:rFonts w:ascii="メイリオ" w:eastAsia="メイリオ" w:hAnsi="メイリオ"/>
          <w:b/>
          <w:bCs/>
          <w:color w:val="215E99" w:themeColor="text2" w:themeTint="BF"/>
          <w:szCs w:val="22"/>
        </w:rPr>
      </w:pPr>
    </w:p>
    <w:p w14:paraId="65C6A744" w14:textId="3AD6B018" w:rsidR="00E4062D" w:rsidRPr="00A9617F" w:rsidRDefault="00A9617F" w:rsidP="00A9617F">
      <w:pPr>
        <w:pStyle w:val="a9"/>
        <w:spacing w:before="240" w:line="300" w:lineRule="exact"/>
        <w:ind w:left="717"/>
        <w:rPr>
          <w:rFonts w:ascii="メイリオ" w:eastAsia="メイリオ" w:hAnsi="メイリオ"/>
          <w:szCs w:val="22"/>
        </w:rPr>
      </w:pPr>
      <w:r w:rsidRPr="00A9617F">
        <w:rPr>
          <w:rFonts w:ascii="メイリオ" w:eastAsia="メイリオ" w:hAnsi="メイリオ" w:hint="eastAsia"/>
          <w:szCs w:val="22"/>
        </w:rPr>
        <w:t>・</w:t>
      </w:r>
      <w:r w:rsidR="00E4062D" w:rsidRPr="00A9617F">
        <w:rPr>
          <w:rFonts w:ascii="メイリオ" w:eastAsia="メイリオ" w:hAnsi="メイリオ"/>
          <w:szCs w:val="22"/>
        </w:rPr>
        <w:t>全国会議での各地の景況報告（日銀短観）は止めちゃって、各団体の活動報告</w:t>
      </w:r>
    </w:p>
    <w:p w14:paraId="231C1400" w14:textId="2EE39AD4" w:rsidR="00432769" w:rsidRDefault="00E4062D" w:rsidP="00432769">
      <w:pPr>
        <w:pStyle w:val="a9"/>
        <w:spacing w:before="240" w:line="300" w:lineRule="exact"/>
        <w:ind w:left="717"/>
        <w:rPr>
          <w:rFonts w:ascii="メイリオ" w:eastAsia="メイリオ" w:hAnsi="メイリオ"/>
          <w:szCs w:val="22"/>
        </w:rPr>
      </w:pPr>
      <w:r w:rsidRPr="00E4062D">
        <w:rPr>
          <w:rFonts w:ascii="メイリオ" w:eastAsia="メイリオ" w:hAnsi="メイリオ" w:hint="eastAsia"/>
          <w:szCs w:val="22"/>
        </w:rPr>
        <w:t>やローカルの情報を中心に質問も交えるなど、より地域に関する情報を聞きたい。</w:t>
      </w:r>
    </w:p>
    <w:p w14:paraId="20F3690D" w14:textId="77777777" w:rsidR="00850022" w:rsidRDefault="00850022" w:rsidP="00432769">
      <w:pPr>
        <w:pStyle w:val="a9"/>
        <w:spacing w:before="240" w:line="300" w:lineRule="exact"/>
        <w:ind w:left="717"/>
        <w:rPr>
          <w:rFonts w:ascii="メイリオ" w:eastAsia="メイリオ" w:hAnsi="メイリオ"/>
          <w:szCs w:val="22"/>
        </w:rPr>
      </w:pPr>
    </w:p>
    <w:p w14:paraId="3913A706" w14:textId="666A1F92" w:rsidR="00432769" w:rsidRDefault="00432769" w:rsidP="00432769">
      <w:pPr>
        <w:pStyle w:val="a9"/>
        <w:spacing w:before="240" w:line="300" w:lineRule="exact"/>
        <w:ind w:left="717"/>
        <w:rPr>
          <w:rFonts w:ascii="メイリオ" w:eastAsia="メイリオ" w:hAnsi="メイリオ"/>
          <w:szCs w:val="22"/>
        </w:rPr>
      </w:pPr>
      <w:r w:rsidRPr="00432769">
        <w:rPr>
          <w:rFonts w:ascii="メイリオ" w:eastAsia="メイリオ" w:hAnsi="メイリオ" w:hint="eastAsia"/>
          <w:szCs w:val="22"/>
        </w:rPr>
        <w:t>・</w:t>
      </w:r>
      <w:r w:rsidR="00E4062D" w:rsidRPr="00432769">
        <w:rPr>
          <w:rFonts w:ascii="メイリオ" w:eastAsia="メイリオ" w:hAnsi="メイリオ" w:hint="eastAsia"/>
          <w:szCs w:val="22"/>
        </w:rPr>
        <w:t>折角纏まった数の団体が加盟しているので必要に応じて、</w:t>
      </w:r>
      <w:r w:rsidR="00E4062D" w:rsidRPr="00432769">
        <w:rPr>
          <w:rFonts w:ascii="メイリオ" w:eastAsia="メイリオ" w:hAnsi="メイリオ"/>
          <w:szCs w:val="22"/>
        </w:rPr>
        <w:t>JAAAがバイアス的</w:t>
      </w:r>
      <w:r w:rsidR="00E4062D" w:rsidRPr="00432769">
        <w:rPr>
          <w:rFonts w:ascii="メイリオ" w:eastAsia="メイリオ" w:hAnsi="メイリオ"/>
          <w:szCs w:val="22"/>
        </w:rPr>
        <w:lastRenderedPageBreak/>
        <w:t>な動きをして全国会議に対して個別地域会議等として各団体とコラボしても良いのでは。</w:t>
      </w:r>
    </w:p>
    <w:p w14:paraId="08CC7CC3" w14:textId="77777777" w:rsidR="00850022" w:rsidRDefault="00850022" w:rsidP="00432769">
      <w:pPr>
        <w:pStyle w:val="a9"/>
        <w:spacing w:before="240" w:line="300" w:lineRule="exact"/>
        <w:ind w:left="717"/>
        <w:rPr>
          <w:rFonts w:ascii="メイリオ" w:eastAsia="メイリオ" w:hAnsi="メイリオ"/>
          <w:szCs w:val="22"/>
        </w:rPr>
      </w:pPr>
    </w:p>
    <w:p w14:paraId="111F2550" w14:textId="7A24DB1D" w:rsidR="00432769" w:rsidRDefault="00432769" w:rsidP="00432769">
      <w:pPr>
        <w:pStyle w:val="a9"/>
        <w:spacing w:before="240" w:line="300" w:lineRule="exact"/>
        <w:ind w:left="717"/>
        <w:rPr>
          <w:rFonts w:ascii="メイリオ" w:eastAsia="メイリオ" w:hAnsi="メイリオ"/>
          <w:szCs w:val="22"/>
        </w:rPr>
      </w:pPr>
      <w:r w:rsidRPr="00432769">
        <w:rPr>
          <w:rFonts w:ascii="メイリオ" w:eastAsia="メイリオ" w:hAnsi="メイリオ" w:hint="eastAsia"/>
          <w:szCs w:val="22"/>
        </w:rPr>
        <w:t>・</w:t>
      </w:r>
      <w:r w:rsidR="00513ADB" w:rsidRPr="00432769">
        <w:rPr>
          <w:rFonts w:ascii="メイリオ" w:eastAsia="メイリオ" w:hAnsi="メイリオ" w:hint="eastAsia"/>
          <w:szCs w:val="22"/>
        </w:rPr>
        <w:t>開催時期について（特に春は連休前などで交通機関の状況も厳しいため）</w:t>
      </w:r>
    </w:p>
    <w:p w14:paraId="14A641EC" w14:textId="77777777" w:rsidR="00850022" w:rsidRDefault="00850022" w:rsidP="00432769">
      <w:pPr>
        <w:pStyle w:val="a9"/>
        <w:spacing w:before="240" w:line="300" w:lineRule="exact"/>
        <w:ind w:left="717"/>
        <w:rPr>
          <w:rFonts w:ascii="メイリオ" w:eastAsia="メイリオ" w:hAnsi="メイリオ"/>
          <w:szCs w:val="22"/>
        </w:rPr>
      </w:pPr>
    </w:p>
    <w:p w14:paraId="1C51DA91" w14:textId="3EA9E198" w:rsidR="00432769" w:rsidRDefault="00432769" w:rsidP="00432769">
      <w:pPr>
        <w:pStyle w:val="a9"/>
        <w:spacing w:before="240" w:line="300" w:lineRule="exact"/>
        <w:ind w:left="717"/>
        <w:rPr>
          <w:rFonts w:ascii="メイリオ" w:eastAsia="メイリオ" w:hAnsi="メイリオ"/>
          <w:szCs w:val="22"/>
        </w:rPr>
      </w:pPr>
      <w:r w:rsidRPr="00432769">
        <w:rPr>
          <w:rFonts w:ascii="メイリオ" w:eastAsia="メイリオ" w:hAnsi="メイリオ" w:hint="eastAsia"/>
          <w:szCs w:val="22"/>
        </w:rPr>
        <w:t>・</w:t>
      </w:r>
      <w:r w:rsidR="00365DA2" w:rsidRPr="00432769">
        <w:rPr>
          <w:rFonts w:ascii="メイリオ" w:eastAsia="メイリオ" w:hAnsi="メイリオ" w:hint="eastAsia"/>
          <w:szCs w:val="22"/>
        </w:rPr>
        <w:t>基本的な報告事項以外に、時間の制約もありますが、開催ごとに各協会に共通する課題・問題点を事前に明確にし、それに対する様々なお話やご意見をお聞きしたい。現在、当協会の最大の課題は「若年層の人材不足と高い離職率」です。</w:t>
      </w:r>
    </w:p>
    <w:p w14:paraId="1337EC8A" w14:textId="77777777" w:rsidR="00850022" w:rsidRDefault="00850022" w:rsidP="00432769">
      <w:pPr>
        <w:pStyle w:val="a9"/>
        <w:spacing w:before="240" w:line="300" w:lineRule="exact"/>
        <w:ind w:left="717"/>
        <w:rPr>
          <w:rFonts w:ascii="メイリオ" w:eastAsia="メイリオ" w:hAnsi="メイリオ"/>
          <w:szCs w:val="22"/>
        </w:rPr>
      </w:pPr>
    </w:p>
    <w:p w14:paraId="6E40AB2C" w14:textId="0C097E86" w:rsidR="00432769" w:rsidRDefault="00432769" w:rsidP="00432769">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556B36" w:rsidRPr="00432769">
        <w:rPr>
          <w:rFonts w:ascii="メイリオ" w:eastAsia="メイリオ" w:hAnsi="メイリオ" w:hint="eastAsia"/>
          <w:szCs w:val="22"/>
        </w:rPr>
        <w:t>県内景気動向は、各地ほぼ同じ傾向なので削除してもいいのでは。</w:t>
      </w:r>
      <w:r w:rsidR="00A20A72" w:rsidRPr="00432769">
        <w:rPr>
          <w:rFonts w:ascii="メイリオ" w:eastAsia="メイリオ" w:hAnsi="メイリオ" w:hint="eastAsia"/>
          <w:szCs w:val="22"/>
        </w:rPr>
        <w:t>説明の順番は北からになっているが、北と南のテレコにしたらどうでしょう。</w:t>
      </w:r>
    </w:p>
    <w:p w14:paraId="612D400E" w14:textId="77777777" w:rsidR="00850022" w:rsidRDefault="00850022" w:rsidP="00432769">
      <w:pPr>
        <w:pStyle w:val="a9"/>
        <w:spacing w:before="240" w:line="300" w:lineRule="exact"/>
        <w:ind w:left="717"/>
        <w:rPr>
          <w:rFonts w:ascii="メイリオ" w:eastAsia="メイリオ" w:hAnsi="メイリオ"/>
          <w:szCs w:val="22"/>
        </w:rPr>
      </w:pPr>
    </w:p>
    <w:p w14:paraId="22ED64A9" w14:textId="2279BDBA" w:rsidR="00EC182A" w:rsidRDefault="00432769"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A35E75" w:rsidRPr="00432769">
        <w:rPr>
          <w:rFonts w:ascii="メイリオ" w:eastAsia="メイリオ" w:hAnsi="メイリオ" w:hint="eastAsia"/>
          <w:szCs w:val="22"/>
        </w:rPr>
        <w:t>開催日数・内容（特に懇親会の開催地・開催場所）の見直し</w:t>
      </w:r>
    </w:p>
    <w:p w14:paraId="1E2BCA6F" w14:textId="77777777" w:rsidR="00850022" w:rsidRDefault="00850022" w:rsidP="00EC182A">
      <w:pPr>
        <w:pStyle w:val="a9"/>
        <w:spacing w:before="240" w:line="300" w:lineRule="exact"/>
        <w:ind w:left="717"/>
        <w:rPr>
          <w:rFonts w:ascii="メイリオ" w:eastAsia="メイリオ" w:hAnsi="メイリオ"/>
          <w:szCs w:val="22"/>
        </w:rPr>
      </w:pPr>
    </w:p>
    <w:p w14:paraId="2B8CDF37" w14:textId="61BC6BA2" w:rsidR="00EC182A" w:rsidRDefault="00EC182A"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7139DA" w:rsidRPr="00EC182A">
        <w:rPr>
          <w:rFonts w:ascii="メイリオ" w:eastAsia="メイリオ" w:hAnsi="メイリオ"/>
          <w:szCs w:val="22"/>
        </w:rPr>
        <w:t>各県の発表の時間をもっと短くしても良いので</w:t>
      </w:r>
      <w:r w:rsidR="007139DA" w:rsidRPr="00EC182A">
        <w:rPr>
          <w:rFonts w:ascii="メイリオ" w:eastAsia="メイリオ" w:hAnsi="メイリオ" w:hint="eastAsia"/>
          <w:szCs w:val="22"/>
        </w:rPr>
        <w:t>ディスカッションの場をもっと設けてほしい。その際も一部の方に偏るのではなく公平に意見を聞きたい。</w:t>
      </w:r>
    </w:p>
    <w:p w14:paraId="0B7913B0" w14:textId="77777777" w:rsidR="00850022" w:rsidRDefault="00850022" w:rsidP="00EC182A">
      <w:pPr>
        <w:pStyle w:val="a9"/>
        <w:spacing w:before="240" w:line="300" w:lineRule="exact"/>
        <w:ind w:left="717"/>
        <w:rPr>
          <w:rFonts w:ascii="メイリオ" w:eastAsia="メイリオ" w:hAnsi="メイリオ"/>
          <w:szCs w:val="22"/>
        </w:rPr>
      </w:pPr>
    </w:p>
    <w:p w14:paraId="45569062" w14:textId="77777777" w:rsidR="0055747F" w:rsidRDefault="00EC182A"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E74DF6" w:rsidRPr="00EC182A">
        <w:rPr>
          <w:rFonts w:ascii="メイリオ" w:eastAsia="メイリオ" w:hAnsi="メイリオ" w:hint="eastAsia"/>
          <w:szCs w:val="22"/>
        </w:rPr>
        <w:t>距離もあってリアル参加が難しいためオンラインを検討してはどうか？</w:t>
      </w:r>
    </w:p>
    <w:p w14:paraId="543FCFC6" w14:textId="77777777" w:rsidR="0055747F" w:rsidRDefault="0055747F" w:rsidP="00EC182A">
      <w:pPr>
        <w:pStyle w:val="a9"/>
        <w:spacing w:before="240" w:line="300" w:lineRule="exact"/>
        <w:ind w:left="717"/>
        <w:rPr>
          <w:rFonts w:ascii="メイリオ" w:eastAsia="メイリオ" w:hAnsi="メイリオ"/>
          <w:szCs w:val="22"/>
        </w:rPr>
      </w:pPr>
    </w:p>
    <w:p w14:paraId="01660A4B" w14:textId="376B4464" w:rsidR="00EC182A" w:rsidRDefault="00EC182A"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872CDC" w:rsidRPr="00EC182A">
        <w:rPr>
          <w:rFonts w:ascii="メイリオ" w:eastAsia="メイリオ" w:hAnsi="メイリオ" w:hint="eastAsia"/>
          <w:szCs w:val="22"/>
        </w:rPr>
        <w:t>会議時間が長い。北から南までの発表だといたしかたない部分もありますが…。</w:t>
      </w:r>
    </w:p>
    <w:p w14:paraId="5A0345FA" w14:textId="77777777" w:rsidR="00850022" w:rsidRDefault="00850022" w:rsidP="00EC182A">
      <w:pPr>
        <w:pStyle w:val="a9"/>
        <w:spacing w:before="240" w:line="300" w:lineRule="exact"/>
        <w:ind w:left="717"/>
        <w:rPr>
          <w:rFonts w:ascii="メイリオ" w:eastAsia="メイリオ" w:hAnsi="メイリオ"/>
          <w:szCs w:val="22"/>
        </w:rPr>
      </w:pPr>
    </w:p>
    <w:p w14:paraId="4F93944D" w14:textId="7D172E16" w:rsidR="00EC182A" w:rsidRDefault="00EC182A"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C61DD8" w:rsidRPr="00EC182A">
        <w:rPr>
          <w:rFonts w:ascii="メイリオ" w:eastAsia="メイリオ" w:hAnsi="メイリオ" w:hint="eastAsia"/>
          <w:szCs w:val="22"/>
        </w:rPr>
        <w:t>各地の景況報告（日銀短観）は不要かと。各エリア内容的には同様のため。</w:t>
      </w:r>
    </w:p>
    <w:p w14:paraId="0730F22A" w14:textId="77777777" w:rsidR="00850022" w:rsidRDefault="00850022" w:rsidP="00EC182A">
      <w:pPr>
        <w:pStyle w:val="a9"/>
        <w:spacing w:before="240" w:line="300" w:lineRule="exact"/>
        <w:ind w:left="717"/>
        <w:rPr>
          <w:rFonts w:ascii="メイリオ" w:eastAsia="メイリオ" w:hAnsi="メイリオ"/>
          <w:szCs w:val="22"/>
        </w:rPr>
      </w:pPr>
    </w:p>
    <w:p w14:paraId="327521BC" w14:textId="7630A26E" w:rsidR="00F94DCC" w:rsidRDefault="00EC182A" w:rsidP="0056037D">
      <w:pPr>
        <w:pStyle w:val="a9"/>
        <w:spacing w:before="240" w:line="300" w:lineRule="exact"/>
        <w:ind w:leftChars="300" w:left="638"/>
        <w:rPr>
          <w:rFonts w:ascii="メイリオ" w:eastAsia="メイリオ" w:hAnsi="メイリオ"/>
          <w:szCs w:val="22"/>
        </w:rPr>
      </w:pPr>
      <w:r>
        <w:rPr>
          <w:rFonts w:ascii="メイリオ" w:eastAsia="メイリオ" w:hAnsi="メイリオ" w:hint="eastAsia"/>
          <w:szCs w:val="22"/>
        </w:rPr>
        <w:t>・</w:t>
      </w:r>
      <w:r w:rsidR="00E8181B" w:rsidRPr="00EC182A">
        <w:rPr>
          <w:rFonts w:ascii="メイリオ" w:eastAsia="メイリオ" w:hAnsi="メイリオ" w:hint="eastAsia"/>
          <w:szCs w:val="22"/>
        </w:rPr>
        <w:t>総会前の報告会のありかた。書いたものを各地域読み上げるのは無駄である。</w:t>
      </w:r>
      <w:r w:rsidR="00F94DCC">
        <w:rPr>
          <w:rFonts w:ascii="メイリオ" w:eastAsia="メイリオ" w:hAnsi="メイリオ" w:hint="eastAsia"/>
          <w:szCs w:val="22"/>
        </w:rPr>
        <w:t xml:space="preserve">　　　</w:t>
      </w:r>
    </w:p>
    <w:p w14:paraId="46F49E98" w14:textId="77777777" w:rsidR="00F94DCC" w:rsidRDefault="00F94DCC" w:rsidP="00F94DCC">
      <w:pPr>
        <w:pStyle w:val="a9"/>
        <w:spacing w:before="240" w:line="300" w:lineRule="exact"/>
        <w:ind w:leftChars="100" w:left="213" w:firstLineChars="200" w:firstLine="425"/>
        <w:rPr>
          <w:rFonts w:ascii="メイリオ" w:eastAsia="メイリオ" w:hAnsi="メイリオ"/>
          <w:szCs w:val="22"/>
        </w:rPr>
      </w:pPr>
    </w:p>
    <w:p w14:paraId="3D3A521D" w14:textId="409A7206" w:rsidR="00EC182A" w:rsidRDefault="00F94DCC" w:rsidP="00F94DCC">
      <w:pPr>
        <w:pStyle w:val="a9"/>
        <w:spacing w:before="240" w:line="300" w:lineRule="exact"/>
        <w:ind w:leftChars="300" w:left="638"/>
        <w:rPr>
          <w:rFonts w:ascii="メイリオ" w:eastAsia="メイリオ" w:hAnsi="メイリオ"/>
          <w:szCs w:val="22"/>
        </w:rPr>
      </w:pPr>
      <w:r>
        <w:rPr>
          <w:rFonts w:ascii="メイリオ" w:eastAsia="メイリオ" w:hAnsi="メイリオ" w:hint="eastAsia"/>
          <w:szCs w:val="22"/>
        </w:rPr>
        <w:t>・</w:t>
      </w:r>
      <w:r w:rsidR="00E8181B" w:rsidRPr="00EC182A">
        <w:rPr>
          <w:rFonts w:ascii="メイリオ" w:eastAsia="メイリオ" w:hAnsi="メイリオ" w:hint="eastAsia"/>
          <w:szCs w:val="22"/>
        </w:rPr>
        <w:t>各地域団体からの報告</w:t>
      </w:r>
      <w:r w:rsidR="0056037D">
        <w:rPr>
          <w:rFonts w:ascii="メイリオ" w:eastAsia="メイリオ" w:hAnsi="メイリオ" w:hint="eastAsia"/>
          <w:szCs w:val="22"/>
        </w:rPr>
        <w:t>書</w:t>
      </w:r>
      <w:r w:rsidR="00E8181B" w:rsidRPr="00EC182A">
        <w:rPr>
          <w:rFonts w:ascii="メイリオ" w:eastAsia="メイリオ" w:hAnsi="メイリオ" w:hint="eastAsia"/>
          <w:szCs w:val="22"/>
        </w:rPr>
        <w:t>に書いてないこと、付け加えたいことなどを</w:t>
      </w:r>
      <w:r w:rsidR="00E8181B" w:rsidRPr="00EC182A">
        <w:rPr>
          <w:rFonts w:ascii="メイリオ" w:eastAsia="メイリオ" w:hAnsi="メイリオ"/>
          <w:szCs w:val="22"/>
        </w:rPr>
        <w:t>1分以内等でお願いしたい。</w:t>
      </w:r>
    </w:p>
    <w:p w14:paraId="1790B4D8" w14:textId="77777777" w:rsidR="00850022" w:rsidRDefault="00850022" w:rsidP="00EC182A">
      <w:pPr>
        <w:pStyle w:val="a9"/>
        <w:spacing w:before="240" w:line="300" w:lineRule="exact"/>
        <w:ind w:left="717"/>
        <w:rPr>
          <w:rFonts w:ascii="メイリオ" w:eastAsia="メイリオ" w:hAnsi="メイリオ"/>
          <w:szCs w:val="22"/>
        </w:rPr>
      </w:pPr>
    </w:p>
    <w:p w14:paraId="1C094D3D" w14:textId="5BFE9C5D" w:rsidR="00D702FB" w:rsidRDefault="00EC182A" w:rsidP="00D702FB">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C76040" w:rsidRPr="00EC182A">
        <w:rPr>
          <w:rFonts w:ascii="メイリオ" w:eastAsia="メイリオ" w:hAnsi="メイリオ" w:hint="eastAsia"/>
          <w:szCs w:val="22"/>
        </w:rPr>
        <w:t>どういった経緯で経済動向について報告されているかは不明ですが、事業報告的な方向に進めた方が良いのではないかと感じています。</w:t>
      </w:r>
    </w:p>
    <w:p w14:paraId="76B2E65A" w14:textId="77777777" w:rsidR="00D702FB" w:rsidRDefault="00D702FB" w:rsidP="00EC182A">
      <w:pPr>
        <w:pStyle w:val="a9"/>
        <w:spacing w:before="240" w:line="300" w:lineRule="exact"/>
        <w:ind w:left="717"/>
        <w:rPr>
          <w:rFonts w:ascii="メイリオ" w:eastAsia="メイリオ" w:hAnsi="メイリオ"/>
          <w:szCs w:val="22"/>
        </w:rPr>
      </w:pPr>
    </w:p>
    <w:p w14:paraId="798AC4F9" w14:textId="7C51EB69" w:rsidR="00CC5B7F" w:rsidRDefault="00D702FB"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C76040" w:rsidRPr="00EC182A">
        <w:rPr>
          <w:rFonts w:ascii="メイリオ" w:eastAsia="メイリオ" w:hAnsi="メイリオ" w:hint="eastAsia"/>
          <w:szCs w:val="22"/>
        </w:rPr>
        <w:t>事業報告のボリュームが少ない場合は景況でも構わないと思います。</w:t>
      </w:r>
    </w:p>
    <w:p w14:paraId="4E917FD3" w14:textId="77777777" w:rsidR="00850022" w:rsidRDefault="00850022" w:rsidP="00EC182A">
      <w:pPr>
        <w:pStyle w:val="a9"/>
        <w:spacing w:before="240" w:line="300" w:lineRule="exact"/>
        <w:ind w:left="717"/>
        <w:rPr>
          <w:rFonts w:ascii="メイリオ" w:eastAsia="メイリオ" w:hAnsi="メイリオ"/>
          <w:szCs w:val="22"/>
        </w:rPr>
      </w:pPr>
    </w:p>
    <w:p w14:paraId="1F14A81F" w14:textId="2DD17BF4" w:rsidR="007005A7" w:rsidRDefault="00CC5B7F"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7005A7" w:rsidRPr="00EC182A">
        <w:rPr>
          <w:rFonts w:ascii="メイリオ" w:eastAsia="メイリオ" w:hAnsi="メイリオ" w:hint="eastAsia"/>
          <w:szCs w:val="22"/>
        </w:rPr>
        <w:t>報告のみで拘束時間が長いこと</w:t>
      </w:r>
    </w:p>
    <w:p w14:paraId="708FBD03" w14:textId="77777777" w:rsidR="00850022" w:rsidRDefault="00850022" w:rsidP="00EC182A">
      <w:pPr>
        <w:pStyle w:val="a9"/>
        <w:spacing w:before="240" w:line="300" w:lineRule="exact"/>
        <w:ind w:left="717"/>
        <w:rPr>
          <w:rFonts w:ascii="メイリオ" w:eastAsia="メイリオ" w:hAnsi="メイリオ"/>
          <w:szCs w:val="22"/>
        </w:rPr>
      </w:pPr>
    </w:p>
    <w:p w14:paraId="145B1DD9" w14:textId="6AE48062" w:rsidR="0009002B" w:rsidRDefault="0009002B"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09002B">
        <w:rPr>
          <w:rFonts w:ascii="メイリオ" w:eastAsia="メイリオ" w:hAnsi="メイリオ" w:hint="eastAsia"/>
          <w:szCs w:val="22"/>
        </w:rPr>
        <w:t>情報連絡会では各地区の全般的な景気動向よりも、各地区の特徴的な具体的案件を知りたいです</w:t>
      </w:r>
      <w:r w:rsidR="007B02CB">
        <w:rPr>
          <w:rFonts w:ascii="メイリオ" w:eastAsia="メイリオ" w:hAnsi="メイリオ" w:hint="eastAsia"/>
          <w:szCs w:val="22"/>
        </w:rPr>
        <w:t>。</w:t>
      </w:r>
    </w:p>
    <w:p w14:paraId="6D6EDDA6" w14:textId="77777777" w:rsidR="00850022" w:rsidRDefault="00850022" w:rsidP="00EC182A">
      <w:pPr>
        <w:pStyle w:val="a9"/>
        <w:spacing w:before="240" w:line="300" w:lineRule="exact"/>
        <w:ind w:left="717"/>
        <w:rPr>
          <w:rFonts w:ascii="メイリオ" w:eastAsia="メイリオ" w:hAnsi="メイリオ"/>
          <w:szCs w:val="22"/>
        </w:rPr>
      </w:pPr>
    </w:p>
    <w:p w14:paraId="2635C35A" w14:textId="6131384F" w:rsidR="00D702FB" w:rsidRDefault="00A675F6"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A675F6">
        <w:rPr>
          <w:rFonts w:ascii="メイリオ" w:eastAsia="メイリオ" w:hAnsi="メイリオ" w:hint="eastAsia"/>
          <w:szCs w:val="22"/>
        </w:rPr>
        <w:t>各エリアの一般的な景況報告よりも、特別なケースや特長的なエリア情報をお聞きしたい。</w:t>
      </w:r>
    </w:p>
    <w:p w14:paraId="05E6A905" w14:textId="77777777" w:rsidR="00D702FB" w:rsidRDefault="00D702FB" w:rsidP="00EC182A">
      <w:pPr>
        <w:pStyle w:val="a9"/>
        <w:spacing w:before="240" w:line="300" w:lineRule="exact"/>
        <w:ind w:left="717"/>
        <w:rPr>
          <w:rFonts w:ascii="メイリオ" w:eastAsia="メイリオ" w:hAnsi="メイリオ"/>
          <w:szCs w:val="22"/>
        </w:rPr>
      </w:pPr>
    </w:p>
    <w:p w14:paraId="36C446E5" w14:textId="1C327A6D" w:rsidR="00A675F6" w:rsidRDefault="00D702FB"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A675F6" w:rsidRPr="00A675F6">
        <w:rPr>
          <w:rFonts w:ascii="メイリオ" w:eastAsia="メイリオ" w:hAnsi="メイリオ" w:hint="eastAsia"/>
          <w:szCs w:val="22"/>
        </w:rPr>
        <w:t>時間が延びるかもしれないがエリアの報告の都度、質問タイムがあれば・・。</w:t>
      </w:r>
    </w:p>
    <w:p w14:paraId="3F1AD4C4" w14:textId="77777777" w:rsidR="00850022" w:rsidRDefault="00850022" w:rsidP="00EC182A">
      <w:pPr>
        <w:pStyle w:val="a9"/>
        <w:spacing w:before="240" w:line="300" w:lineRule="exact"/>
        <w:ind w:left="717"/>
        <w:rPr>
          <w:rFonts w:ascii="メイリオ" w:eastAsia="メイリオ" w:hAnsi="メイリオ"/>
          <w:szCs w:val="22"/>
        </w:rPr>
      </w:pPr>
    </w:p>
    <w:p w14:paraId="27E60DBA" w14:textId="73B62F48" w:rsidR="00D702FB" w:rsidRDefault="001F3D80" w:rsidP="00D702FB">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1F3D80">
        <w:rPr>
          <w:rFonts w:ascii="メイリオ" w:eastAsia="メイリオ" w:hAnsi="メイリオ" w:hint="eastAsia"/>
          <w:szCs w:val="22"/>
        </w:rPr>
        <w:t>各県景況よりも、可能であれば各媒体の詳細な取組み（事業等）も教えていただきたい（各媒体の売上状況は把握できます）。</w:t>
      </w:r>
    </w:p>
    <w:p w14:paraId="4B1A42E6" w14:textId="77777777" w:rsidR="00D702FB" w:rsidRPr="00D702FB" w:rsidRDefault="00D702FB" w:rsidP="00D702FB">
      <w:pPr>
        <w:pStyle w:val="a9"/>
        <w:spacing w:before="240" w:line="300" w:lineRule="exact"/>
        <w:ind w:left="717"/>
        <w:rPr>
          <w:rFonts w:ascii="メイリオ" w:eastAsia="メイリオ" w:hAnsi="メイリオ"/>
          <w:szCs w:val="22"/>
        </w:rPr>
      </w:pPr>
    </w:p>
    <w:p w14:paraId="47403B18" w14:textId="1DB9656D" w:rsidR="001F3D80" w:rsidRDefault="00D702FB" w:rsidP="00EC182A">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001F3D80" w:rsidRPr="001F3D80">
        <w:rPr>
          <w:rFonts w:ascii="メイリオ" w:eastAsia="メイリオ" w:hAnsi="メイリオ" w:hint="eastAsia"/>
          <w:szCs w:val="22"/>
        </w:rPr>
        <w:t>各県業協の取組み報告も、もう少し詳細な情報があれば助かります。</w:t>
      </w:r>
    </w:p>
    <w:p w14:paraId="422DDAAA" w14:textId="77777777" w:rsidR="00850022" w:rsidRDefault="00850022" w:rsidP="00EC182A">
      <w:pPr>
        <w:pStyle w:val="a9"/>
        <w:spacing w:before="240" w:line="300" w:lineRule="exact"/>
        <w:ind w:left="717"/>
        <w:rPr>
          <w:rFonts w:ascii="メイリオ" w:eastAsia="メイリオ" w:hAnsi="メイリオ"/>
          <w:szCs w:val="22"/>
        </w:rPr>
      </w:pPr>
    </w:p>
    <w:p w14:paraId="7320F36E" w14:textId="560E3B77" w:rsidR="00C92892" w:rsidRDefault="00C92892" w:rsidP="00850022">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t>・</w:t>
      </w:r>
      <w:r w:rsidRPr="00C92892">
        <w:rPr>
          <w:rFonts w:ascii="メイリオ" w:eastAsia="メイリオ" w:hAnsi="メイリオ"/>
          <w:szCs w:val="22"/>
        </w:rPr>
        <w:t>事業報告等は資料をベースに質問形式で進めたほうが</w:t>
      </w:r>
      <w:r w:rsidRPr="00850022">
        <w:rPr>
          <w:rFonts w:ascii="メイリオ" w:eastAsia="メイリオ" w:hAnsi="メイリオ" w:hint="eastAsia"/>
          <w:szCs w:val="22"/>
        </w:rPr>
        <w:t>より具体的に伝わると思います。</w:t>
      </w:r>
    </w:p>
    <w:p w14:paraId="366F4795" w14:textId="77777777" w:rsidR="00850022" w:rsidRPr="00850022" w:rsidRDefault="00850022" w:rsidP="00850022">
      <w:pPr>
        <w:pStyle w:val="a9"/>
        <w:spacing w:before="240" w:line="300" w:lineRule="exact"/>
        <w:ind w:left="717"/>
        <w:rPr>
          <w:rFonts w:ascii="メイリオ" w:eastAsia="メイリオ" w:hAnsi="メイリオ"/>
          <w:szCs w:val="22"/>
        </w:rPr>
      </w:pPr>
    </w:p>
    <w:p w14:paraId="588298B7" w14:textId="510D1D23" w:rsidR="00F17E03" w:rsidRPr="00EC182A" w:rsidRDefault="00F17E03" w:rsidP="00C92892">
      <w:pPr>
        <w:pStyle w:val="a9"/>
        <w:spacing w:before="240" w:line="300" w:lineRule="exact"/>
        <w:ind w:left="717"/>
        <w:rPr>
          <w:rFonts w:ascii="メイリオ" w:eastAsia="メイリオ" w:hAnsi="メイリオ"/>
          <w:szCs w:val="22"/>
        </w:rPr>
      </w:pPr>
      <w:r>
        <w:rPr>
          <w:rFonts w:ascii="メイリオ" w:eastAsia="メイリオ" w:hAnsi="メイリオ" w:hint="eastAsia"/>
          <w:szCs w:val="22"/>
        </w:rPr>
        <w:lastRenderedPageBreak/>
        <w:t>・</w:t>
      </w:r>
      <w:r w:rsidRPr="00F17E03">
        <w:rPr>
          <w:rFonts w:ascii="メイリオ" w:eastAsia="メイリオ" w:hAnsi="メイリオ" w:hint="eastAsia"/>
          <w:szCs w:val="22"/>
        </w:rPr>
        <w:t>特にございません。現状のままで良いかと思います。</w:t>
      </w:r>
    </w:p>
    <w:p w14:paraId="034FFE21" w14:textId="77777777" w:rsidR="007005A7" w:rsidRDefault="007005A7" w:rsidP="00E8181B">
      <w:pPr>
        <w:pStyle w:val="a9"/>
        <w:spacing w:before="240" w:line="300" w:lineRule="exact"/>
        <w:ind w:left="717" w:firstLineChars="100" w:firstLine="213"/>
        <w:rPr>
          <w:rFonts w:ascii="メイリオ" w:eastAsia="メイリオ" w:hAnsi="メイリオ"/>
          <w:szCs w:val="22"/>
        </w:rPr>
      </w:pPr>
    </w:p>
    <w:p w14:paraId="0814EB96" w14:textId="77777777" w:rsidR="001655AB" w:rsidRPr="00516FE7" w:rsidRDefault="001655AB" w:rsidP="001B4C2A">
      <w:pPr>
        <w:pStyle w:val="a9"/>
        <w:spacing w:before="240" w:line="300" w:lineRule="exact"/>
        <w:ind w:left="717"/>
        <w:rPr>
          <w:rFonts w:ascii="メイリオ" w:eastAsia="メイリオ" w:hAnsi="メイリオ"/>
          <w:szCs w:val="22"/>
        </w:rPr>
      </w:pPr>
    </w:p>
    <w:p w14:paraId="31380ED4" w14:textId="77777777" w:rsidR="00CC5B7F" w:rsidRDefault="00196CD5" w:rsidP="00CC5B7F">
      <w:pPr>
        <w:pStyle w:val="a9"/>
        <w:numPr>
          <w:ilvl w:val="0"/>
          <w:numId w:val="6"/>
        </w:numPr>
        <w:spacing w:before="240" w:line="240" w:lineRule="exact"/>
        <w:rPr>
          <w:rFonts w:ascii="メイリオ" w:eastAsia="メイリオ" w:hAnsi="メイリオ"/>
          <w:b/>
          <w:bCs/>
          <w:color w:val="215E99" w:themeColor="text2" w:themeTint="BF"/>
          <w:szCs w:val="22"/>
        </w:rPr>
      </w:pPr>
      <w:r w:rsidRPr="00714A0B">
        <w:rPr>
          <w:rFonts w:ascii="メイリオ" w:eastAsia="メイリオ" w:hAnsi="メイリオ" w:hint="eastAsia"/>
          <w:b/>
          <w:bCs/>
          <w:color w:val="215E99" w:themeColor="text2" w:themeTint="BF"/>
          <w:szCs w:val="22"/>
        </w:rPr>
        <w:t>その他ご意見</w:t>
      </w:r>
    </w:p>
    <w:p w14:paraId="11CB9745" w14:textId="77777777" w:rsidR="00CC5B7F" w:rsidRDefault="00CC5B7F" w:rsidP="00CC5B7F">
      <w:pPr>
        <w:pStyle w:val="a9"/>
        <w:spacing w:before="240" w:line="240" w:lineRule="exact"/>
        <w:ind w:left="717"/>
        <w:rPr>
          <w:rFonts w:ascii="メイリオ" w:eastAsia="メイリオ" w:hAnsi="メイリオ"/>
          <w:b/>
          <w:bCs/>
          <w:color w:val="215E99" w:themeColor="text2" w:themeTint="BF"/>
          <w:szCs w:val="22"/>
        </w:rPr>
      </w:pPr>
    </w:p>
    <w:p w14:paraId="57C8207B" w14:textId="41089E5F" w:rsidR="00CC5B7F" w:rsidRDefault="00CC5B7F" w:rsidP="00CC5B7F">
      <w:pPr>
        <w:pStyle w:val="a9"/>
        <w:spacing w:before="240" w:line="240" w:lineRule="exact"/>
        <w:ind w:left="717"/>
        <w:rPr>
          <w:rFonts w:ascii="メイリオ" w:eastAsia="メイリオ" w:hAnsi="メイリオ"/>
          <w:szCs w:val="22"/>
        </w:rPr>
      </w:pPr>
      <w:r>
        <w:rPr>
          <w:rFonts w:ascii="メイリオ" w:eastAsia="メイリオ" w:hAnsi="メイリオ" w:hint="eastAsia"/>
          <w:b/>
          <w:bCs/>
          <w:color w:val="215E99" w:themeColor="text2" w:themeTint="BF"/>
          <w:szCs w:val="22"/>
        </w:rPr>
        <w:t>・</w:t>
      </w:r>
      <w:r w:rsidR="001B7986" w:rsidRPr="00CC5B7F">
        <w:rPr>
          <w:rFonts w:ascii="メイリオ" w:eastAsia="メイリオ" w:hAnsi="メイリオ"/>
          <w:szCs w:val="22"/>
        </w:rPr>
        <w:t>日本の広告費は伸びているのにJAAA加盟団体の報告からはそれが感じられないのは何故か。</w:t>
      </w:r>
    </w:p>
    <w:p w14:paraId="316247D9" w14:textId="77777777" w:rsidR="00850022" w:rsidRDefault="00850022" w:rsidP="00CC5B7F">
      <w:pPr>
        <w:pStyle w:val="a9"/>
        <w:spacing w:before="240" w:line="240" w:lineRule="exact"/>
        <w:ind w:left="717"/>
        <w:rPr>
          <w:rFonts w:ascii="メイリオ" w:eastAsia="メイリオ" w:hAnsi="メイリオ"/>
          <w:szCs w:val="22"/>
        </w:rPr>
      </w:pPr>
    </w:p>
    <w:p w14:paraId="5AC61796" w14:textId="1D997ABE" w:rsidR="00CC5B7F" w:rsidRDefault="00CC5B7F" w:rsidP="00CC5B7F">
      <w:pPr>
        <w:pStyle w:val="a9"/>
        <w:spacing w:before="240" w:line="240" w:lineRule="exact"/>
        <w:ind w:left="717"/>
        <w:rPr>
          <w:rFonts w:ascii="メイリオ" w:eastAsia="メイリオ" w:hAnsi="メイリオ"/>
          <w:szCs w:val="22"/>
        </w:rPr>
      </w:pPr>
      <w:r>
        <w:rPr>
          <w:rFonts w:ascii="メイリオ" w:eastAsia="メイリオ" w:hAnsi="メイリオ" w:hint="eastAsia"/>
          <w:b/>
          <w:bCs/>
          <w:color w:val="215E99" w:themeColor="text2" w:themeTint="BF"/>
          <w:szCs w:val="22"/>
        </w:rPr>
        <w:t>・</w:t>
      </w:r>
      <w:r w:rsidR="001B7986" w:rsidRPr="00CC5B7F">
        <w:rPr>
          <w:rFonts w:ascii="メイリオ" w:eastAsia="メイリオ" w:hAnsi="メイリオ" w:hint="eastAsia"/>
          <w:szCs w:val="22"/>
        </w:rPr>
        <w:t>各団体のデジタル系会社への入会アプローチが足りないのであれば、この問題の分析とそれに対するアプローチが必要なのでは。</w:t>
      </w:r>
    </w:p>
    <w:p w14:paraId="03728570" w14:textId="77777777" w:rsidR="00850022" w:rsidRDefault="00850022" w:rsidP="00CC5B7F">
      <w:pPr>
        <w:pStyle w:val="a9"/>
        <w:spacing w:before="240" w:line="240" w:lineRule="exact"/>
        <w:ind w:left="717"/>
        <w:rPr>
          <w:rFonts w:ascii="メイリオ" w:eastAsia="メイリオ" w:hAnsi="メイリオ"/>
          <w:szCs w:val="22"/>
        </w:rPr>
      </w:pPr>
    </w:p>
    <w:p w14:paraId="30F3EE27" w14:textId="1887CEE3" w:rsidR="00CC5B7F" w:rsidRDefault="00CC5B7F" w:rsidP="00CC5B7F">
      <w:pPr>
        <w:pStyle w:val="a9"/>
        <w:spacing w:before="240" w:line="240" w:lineRule="exact"/>
        <w:ind w:left="717"/>
        <w:rPr>
          <w:rFonts w:ascii="メイリオ" w:eastAsia="メイリオ" w:hAnsi="メイリオ"/>
          <w:szCs w:val="22"/>
        </w:rPr>
      </w:pPr>
      <w:r>
        <w:rPr>
          <w:rFonts w:ascii="メイリオ" w:eastAsia="メイリオ" w:hAnsi="メイリオ" w:hint="eastAsia"/>
          <w:b/>
          <w:bCs/>
          <w:color w:val="215E99" w:themeColor="text2" w:themeTint="BF"/>
          <w:szCs w:val="22"/>
        </w:rPr>
        <w:t>・</w:t>
      </w:r>
      <w:r w:rsidR="00AA3E7F" w:rsidRPr="00CC5B7F">
        <w:rPr>
          <w:rFonts w:ascii="メイリオ" w:eastAsia="メイリオ" w:hAnsi="メイリオ" w:hint="eastAsia"/>
          <w:szCs w:val="22"/>
        </w:rPr>
        <w:t>いつも開催いただきありがとうございます。</w:t>
      </w:r>
    </w:p>
    <w:p w14:paraId="50835EFB" w14:textId="77777777" w:rsidR="00850022" w:rsidRDefault="00850022" w:rsidP="00CC5B7F">
      <w:pPr>
        <w:pStyle w:val="a9"/>
        <w:spacing w:before="240" w:line="240" w:lineRule="exact"/>
        <w:ind w:left="717"/>
        <w:rPr>
          <w:rFonts w:ascii="メイリオ" w:eastAsia="メイリオ" w:hAnsi="メイリオ"/>
          <w:szCs w:val="22"/>
        </w:rPr>
      </w:pPr>
    </w:p>
    <w:p w14:paraId="6C4BEADD" w14:textId="6D6D94AE" w:rsidR="00CC5B7F" w:rsidRDefault="00CC5B7F" w:rsidP="00CC5B7F">
      <w:pPr>
        <w:pStyle w:val="a9"/>
        <w:spacing w:before="240" w:line="240" w:lineRule="exact"/>
        <w:ind w:left="717"/>
        <w:rPr>
          <w:rFonts w:ascii="メイリオ" w:eastAsia="メイリオ" w:hAnsi="メイリオ"/>
          <w:szCs w:val="22"/>
        </w:rPr>
      </w:pPr>
      <w:r>
        <w:rPr>
          <w:rFonts w:ascii="メイリオ" w:eastAsia="メイリオ" w:hAnsi="メイリオ" w:hint="eastAsia"/>
          <w:b/>
          <w:bCs/>
          <w:color w:val="215E99" w:themeColor="text2" w:themeTint="BF"/>
          <w:szCs w:val="22"/>
        </w:rPr>
        <w:t>・</w:t>
      </w:r>
      <w:r w:rsidR="00A35906" w:rsidRPr="00CC5B7F">
        <w:rPr>
          <w:rFonts w:ascii="メイリオ" w:eastAsia="メイリオ" w:hAnsi="メイリオ" w:hint="eastAsia"/>
          <w:szCs w:val="22"/>
        </w:rPr>
        <w:t>懇親会で以前やったような各地の日本酒や特産品を持ちよるなどの企画があると会話が進むと思います。</w:t>
      </w:r>
    </w:p>
    <w:p w14:paraId="19EC5064" w14:textId="77777777" w:rsidR="00D702FB" w:rsidRDefault="00D702FB" w:rsidP="00CC5B7F">
      <w:pPr>
        <w:pStyle w:val="a9"/>
        <w:spacing w:before="240" w:line="240" w:lineRule="exact"/>
        <w:ind w:left="717"/>
        <w:rPr>
          <w:rFonts w:ascii="メイリオ" w:eastAsia="メイリオ" w:hAnsi="メイリオ"/>
          <w:szCs w:val="22"/>
        </w:rPr>
      </w:pPr>
    </w:p>
    <w:p w14:paraId="6404E78C" w14:textId="3C363C93" w:rsidR="0070772A" w:rsidRPr="00CC5B7F" w:rsidRDefault="00CC5B7F" w:rsidP="00CC5B7F">
      <w:pPr>
        <w:pStyle w:val="a9"/>
        <w:spacing w:before="240" w:line="240" w:lineRule="exact"/>
        <w:ind w:left="717"/>
        <w:rPr>
          <w:rFonts w:ascii="メイリオ" w:eastAsia="メイリオ" w:hAnsi="メイリオ"/>
          <w:b/>
          <w:bCs/>
          <w:color w:val="215E99" w:themeColor="text2" w:themeTint="BF"/>
          <w:szCs w:val="22"/>
        </w:rPr>
      </w:pPr>
      <w:r>
        <w:rPr>
          <w:rFonts w:ascii="メイリオ" w:eastAsia="メイリオ" w:hAnsi="メイリオ" w:hint="eastAsia"/>
          <w:b/>
          <w:bCs/>
          <w:color w:val="215E99" w:themeColor="text2" w:themeTint="BF"/>
          <w:szCs w:val="22"/>
        </w:rPr>
        <w:t>・</w:t>
      </w:r>
      <w:r w:rsidR="0070772A" w:rsidRPr="00CC5B7F">
        <w:rPr>
          <w:rFonts w:ascii="メイリオ" w:eastAsia="メイリオ" w:hAnsi="メイリオ"/>
          <w:szCs w:val="22"/>
        </w:rPr>
        <w:t>以前の連絡会議で皆さんからご教示頂いた「新規会員の募集法について」の</w:t>
      </w:r>
    </w:p>
    <w:p w14:paraId="35F6F05C" w14:textId="72DAC258" w:rsidR="00D702FB" w:rsidRDefault="0070772A" w:rsidP="00E62146">
      <w:pPr>
        <w:pStyle w:val="a9"/>
        <w:spacing w:before="240" w:line="240" w:lineRule="exact"/>
        <w:ind w:left="717"/>
        <w:rPr>
          <w:rFonts w:ascii="メイリオ" w:eastAsia="メイリオ" w:hAnsi="メイリオ"/>
          <w:szCs w:val="22"/>
        </w:rPr>
      </w:pPr>
      <w:r w:rsidRPr="0070772A">
        <w:rPr>
          <w:rFonts w:ascii="メイリオ" w:eastAsia="メイリオ" w:hAnsi="メイリオ" w:hint="eastAsia"/>
          <w:szCs w:val="22"/>
        </w:rPr>
        <w:t>情報は大変参考になりました。</w:t>
      </w:r>
    </w:p>
    <w:p w14:paraId="5A3F317F" w14:textId="77777777" w:rsidR="008A4BF9" w:rsidRDefault="008A4BF9" w:rsidP="00E62146">
      <w:pPr>
        <w:pStyle w:val="a9"/>
        <w:spacing w:before="240" w:line="240" w:lineRule="exact"/>
        <w:ind w:left="717"/>
        <w:rPr>
          <w:rFonts w:ascii="メイリオ" w:eastAsia="メイリオ" w:hAnsi="メイリオ"/>
          <w:szCs w:val="22"/>
        </w:rPr>
      </w:pPr>
    </w:p>
    <w:p w14:paraId="71500861" w14:textId="692EF4E2" w:rsidR="00B26125" w:rsidRPr="00E62146" w:rsidRDefault="008A4BF9" w:rsidP="00E62146">
      <w:pPr>
        <w:pStyle w:val="a9"/>
        <w:spacing w:before="240" w:line="240" w:lineRule="exact"/>
        <w:ind w:left="717"/>
        <w:rPr>
          <w:rFonts w:ascii="メイリオ" w:eastAsia="メイリオ" w:hAnsi="メイリオ"/>
          <w:szCs w:val="22"/>
        </w:rPr>
      </w:pPr>
      <w:r>
        <w:rPr>
          <w:rFonts w:ascii="メイリオ" w:eastAsia="メイリオ" w:hAnsi="メイリオ" w:hint="eastAsia"/>
          <w:szCs w:val="22"/>
        </w:rPr>
        <w:t>・</w:t>
      </w:r>
      <w:r w:rsidR="0070772A" w:rsidRPr="0058543E">
        <w:rPr>
          <w:rFonts w:ascii="メイリオ" w:eastAsia="メイリオ" w:hAnsi="メイリオ" w:hint="eastAsia"/>
          <w:szCs w:val="22"/>
        </w:rPr>
        <w:t>各団体のデジタル系会社への入会アプローチが足りないのであれば、この問題の分析とそれに対するアプローチが必要なのでは。</w:t>
      </w:r>
      <w:r w:rsidR="0070772A" w:rsidRPr="00B26125">
        <w:rPr>
          <w:rFonts w:ascii="メイリオ" w:eastAsia="メイリオ" w:hAnsi="メイリオ" w:hint="eastAsia"/>
          <w:szCs w:val="22"/>
        </w:rPr>
        <w:t>入会頂ける可能性があるのかどうか？も含めて意見交換させて頂けたら有難いです。</w:t>
      </w:r>
    </w:p>
    <w:p w14:paraId="7DA0AF3B" w14:textId="77777777" w:rsidR="00850022" w:rsidRDefault="00850022" w:rsidP="00B26125">
      <w:pPr>
        <w:pStyle w:val="a9"/>
        <w:spacing w:before="240" w:line="240" w:lineRule="exact"/>
        <w:ind w:left="717"/>
        <w:rPr>
          <w:rFonts w:ascii="メイリオ" w:eastAsia="メイリオ" w:hAnsi="メイリオ"/>
          <w:szCs w:val="22"/>
        </w:rPr>
      </w:pPr>
    </w:p>
    <w:p w14:paraId="419A4796" w14:textId="13E97712" w:rsidR="003C50E9" w:rsidRDefault="00B26125" w:rsidP="00B26125">
      <w:pPr>
        <w:pStyle w:val="a9"/>
        <w:spacing w:before="240" w:line="240" w:lineRule="exact"/>
        <w:ind w:left="717"/>
        <w:rPr>
          <w:rFonts w:ascii="メイリオ" w:eastAsia="メイリオ" w:hAnsi="メイリオ"/>
          <w:szCs w:val="22"/>
        </w:rPr>
      </w:pPr>
      <w:r>
        <w:rPr>
          <w:rFonts w:ascii="メイリオ" w:eastAsia="メイリオ" w:hAnsi="メイリオ" w:hint="eastAsia"/>
          <w:szCs w:val="22"/>
        </w:rPr>
        <w:t>・</w:t>
      </w:r>
      <w:r w:rsidR="0070772A" w:rsidRPr="00B26125">
        <w:rPr>
          <w:rFonts w:ascii="メイリオ" w:eastAsia="メイリオ" w:hAnsi="メイリオ"/>
          <w:szCs w:val="22"/>
        </w:rPr>
        <w:t>JICDACに加入する必要があるデジタル広告会社に対して、所定広告団体会員社に　なることで「登録審査」が不必要になることのアピールをもっとすべき、とか。</w:t>
      </w:r>
    </w:p>
    <w:p w14:paraId="5CAB716F" w14:textId="77777777" w:rsidR="00850022" w:rsidRPr="00B26125" w:rsidRDefault="00850022" w:rsidP="00B26125">
      <w:pPr>
        <w:pStyle w:val="a9"/>
        <w:spacing w:before="240" w:line="240" w:lineRule="exact"/>
        <w:ind w:left="717"/>
        <w:rPr>
          <w:rFonts w:ascii="メイリオ" w:eastAsia="メイリオ" w:hAnsi="メイリオ"/>
          <w:szCs w:val="22"/>
        </w:rPr>
      </w:pPr>
    </w:p>
    <w:p w14:paraId="217902C4" w14:textId="4E98E8FA" w:rsidR="008A4BF9" w:rsidRDefault="004B62AE" w:rsidP="001B7986">
      <w:pPr>
        <w:pStyle w:val="a9"/>
        <w:spacing w:before="240" w:line="240" w:lineRule="exact"/>
        <w:ind w:left="717"/>
        <w:rPr>
          <w:rFonts w:ascii="メイリオ" w:eastAsia="メイリオ" w:hAnsi="メイリオ"/>
          <w:szCs w:val="22"/>
        </w:rPr>
      </w:pPr>
      <w:r>
        <w:rPr>
          <w:rFonts w:ascii="メイリオ" w:eastAsia="メイリオ" w:hAnsi="メイリオ" w:hint="eastAsia"/>
          <w:szCs w:val="22"/>
        </w:rPr>
        <w:t>・</w:t>
      </w:r>
      <w:r w:rsidR="00FA507E" w:rsidRPr="00FA507E">
        <w:rPr>
          <w:rFonts w:ascii="メイリオ" w:eastAsia="メイリオ" w:hAnsi="メイリオ" w:hint="eastAsia"/>
          <w:szCs w:val="22"/>
        </w:rPr>
        <w:t>我々が学び、各地域へ持ち帰りもっと還元できる内容。例えば、会議の半分の時間は講師の講演や、先進事例の紹介・普段あまり見ることが出来ない施設の見学や体験など・・。</w:t>
      </w:r>
    </w:p>
    <w:p w14:paraId="54BA7F54" w14:textId="77777777" w:rsidR="008A4BF9" w:rsidRDefault="008A4BF9" w:rsidP="001B7986">
      <w:pPr>
        <w:pStyle w:val="a9"/>
        <w:spacing w:before="240" w:line="240" w:lineRule="exact"/>
        <w:ind w:left="717"/>
        <w:rPr>
          <w:rFonts w:ascii="メイリオ" w:eastAsia="メイリオ" w:hAnsi="メイリオ"/>
          <w:szCs w:val="22"/>
        </w:rPr>
      </w:pPr>
    </w:p>
    <w:p w14:paraId="753AFBE0" w14:textId="037A6B6C" w:rsidR="00AA3E7F" w:rsidRDefault="008A4BF9" w:rsidP="001B7986">
      <w:pPr>
        <w:pStyle w:val="a9"/>
        <w:spacing w:before="240" w:line="240" w:lineRule="exact"/>
        <w:ind w:left="717"/>
        <w:rPr>
          <w:rFonts w:ascii="メイリオ" w:eastAsia="メイリオ" w:hAnsi="メイリオ"/>
          <w:szCs w:val="22"/>
        </w:rPr>
      </w:pPr>
      <w:r>
        <w:rPr>
          <w:rFonts w:ascii="メイリオ" w:eastAsia="メイリオ" w:hAnsi="メイリオ" w:hint="eastAsia"/>
          <w:szCs w:val="22"/>
        </w:rPr>
        <w:t>・</w:t>
      </w:r>
      <w:r w:rsidR="00FA507E" w:rsidRPr="00FA507E">
        <w:rPr>
          <w:rFonts w:ascii="メイリオ" w:eastAsia="メイリオ" w:hAnsi="メイリオ" w:hint="eastAsia"/>
          <w:szCs w:val="22"/>
        </w:rPr>
        <w:t>業界の発展の為に懸案となる点についての議論や、業界として提言を行いたい内容などについての議論の時間にするなど・・。</w:t>
      </w:r>
    </w:p>
    <w:p w14:paraId="0EB6C0ED" w14:textId="77777777" w:rsidR="00201DC6" w:rsidRDefault="00201DC6" w:rsidP="001B7986">
      <w:pPr>
        <w:pStyle w:val="a9"/>
        <w:spacing w:before="240" w:line="240" w:lineRule="exact"/>
        <w:ind w:left="717"/>
        <w:rPr>
          <w:rFonts w:ascii="メイリオ" w:eastAsia="メイリオ" w:hAnsi="メイリオ"/>
          <w:szCs w:val="22"/>
        </w:rPr>
      </w:pPr>
    </w:p>
    <w:p w14:paraId="56AFE52B" w14:textId="77777777" w:rsidR="000105A9" w:rsidRPr="00CC4188" w:rsidRDefault="000105A9" w:rsidP="001B7986">
      <w:pPr>
        <w:pStyle w:val="a9"/>
        <w:spacing w:before="240" w:line="240" w:lineRule="exact"/>
        <w:ind w:left="717"/>
        <w:rPr>
          <w:rFonts w:ascii="メイリオ" w:eastAsia="メイリオ" w:hAnsi="メイリオ"/>
          <w:szCs w:val="22"/>
        </w:rPr>
      </w:pPr>
    </w:p>
    <w:p w14:paraId="4274CF07" w14:textId="4C5B01E8" w:rsidR="0086222D" w:rsidRPr="00E81077" w:rsidRDefault="00196CD5" w:rsidP="0086222D">
      <w:pPr>
        <w:spacing w:before="240" w:after="0" w:line="300" w:lineRule="exact"/>
        <w:ind w:left="698" w:hangingChars="300" w:hanging="698"/>
        <w:rPr>
          <w:rFonts w:ascii="メイリオ" w:eastAsia="メイリオ" w:hAnsi="メイリオ"/>
          <w:b/>
          <w:bCs/>
          <w:color w:val="215E99" w:themeColor="text2" w:themeTint="BF"/>
          <w:sz w:val="24"/>
        </w:rPr>
      </w:pPr>
      <w:r w:rsidRPr="00E81077">
        <w:rPr>
          <w:rFonts w:ascii="メイリオ" w:eastAsia="メイリオ" w:hAnsi="メイリオ" w:hint="eastAsia"/>
          <w:b/>
          <w:bCs/>
          <w:color w:val="215E99" w:themeColor="text2" w:themeTint="BF"/>
          <w:sz w:val="24"/>
        </w:rPr>
        <w:t>Ｑ２</w:t>
      </w:r>
      <w:r w:rsidR="0079733E" w:rsidRPr="00E81077">
        <w:rPr>
          <w:rFonts w:ascii="メイリオ" w:eastAsia="メイリオ" w:hAnsi="メイリオ" w:hint="eastAsia"/>
          <w:b/>
          <w:bCs/>
          <w:color w:val="215E99" w:themeColor="text2" w:themeTint="BF"/>
          <w:sz w:val="24"/>
        </w:rPr>
        <w:t xml:space="preserve">. </w:t>
      </w:r>
      <w:r w:rsidR="00E77233" w:rsidRPr="000049DF">
        <w:rPr>
          <w:rFonts w:ascii="メイリオ" w:eastAsia="メイリオ" w:hAnsi="メイリオ" w:hint="eastAsia"/>
          <w:b/>
          <w:bCs/>
          <w:color w:val="215E99" w:themeColor="text2" w:themeTint="BF"/>
          <w:w w:val="91"/>
          <w:kern w:val="0"/>
          <w:sz w:val="24"/>
          <w:fitText w:val="7456" w:id="-874340864"/>
        </w:rPr>
        <w:t>安定した収支バランスの下に有意義な運営を行うため</w:t>
      </w:r>
      <w:r w:rsidR="00E81077" w:rsidRPr="000049DF">
        <w:rPr>
          <w:rFonts w:ascii="メイリオ" w:eastAsia="メイリオ" w:hAnsi="メイリオ" w:hint="eastAsia"/>
          <w:b/>
          <w:bCs/>
          <w:color w:val="215E99" w:themeColor="text2" w:themeTint="BF"/>
          <w:w w:val="91"/>
          <w:kern w:val="0"/>
          <w:sz w:val="24"/>
          <w:fitText w:val="7456" w:id="-874340864"/>
        </w:rPr>
        <w:t>どのするのが良いか</w:t>
      </w:r>
      <w:r w:rsidR="00E81077" w:rsidRPr="000049DF">
        <w:rPr>
          <w:rFonts w:ascii="メイリオ" w:eastAsia="メイリオ" w:hAnsi="メイリオ" w:hint="eastAsia"/>
          <w:b/>
          <w:bCs/>
          <w:color w:val="215E99" w:themeColor="text2" w:themeTint="BF"/>
          <w:spacing w:val="16"/>
          <w:w w:val="91"/>
          <w:kern w:val="0"/>
          <w:sz w:val="24"/>
          <w:fitText w:val="7456" w:id="-874340864"/>
        </w:rPr>
        <w:t>？</w:t>
      </w:r>
    </w:p>
    <w:p w14:paraId="0F2ADB89" w14:textId="47A598FF" w:rsidR="00204EA2" w:rsidRDefault="00B43054" w:rsidP="00270333">
      <w:pPr>
        <w:pStyle w:val="a9"/>
        <w:numPr>
          <w:ilvl w:val="0"/>
          <w:numId w:val="15"/>
        </w:numPr>
        <w:spacing w:before="240" w:after="0" w:line="300" w:lineRule="exact"/>
        <w:rPr>
          <w:rFonts w:ascii="メイリオ" w:eastAsia="メイリオ" w:hAnsi="メイリオ"/>
          <w:szCs w:val="22"/>
        </w:rPr>
      </w:pPr>
      <w:r w:rsidRPr="00270333">
        <w:rPr>
          <w:rFonts w:ascii="メイリオ" w:eastAsia="メイリオ" w:hAnsi="メイリオ" w:hint="eastAsia"/>
          <w:b/>
          <w:bCs/>
          <w:color w:val="215E99" w:themeColor="text2" w:themeTint="BF"/>
          <w:szCs w:val="22"/>
        </w:rPr>
        <w:t>年</w:t>
      </w:r>
      <w:r w:rsidR="004874F7" w:rsidRPr="00270333">
        <w:rPr>
          <w:rFonts w:ascii="メイリオ" w:eastAsia="メイリオ" w:hAnsi="メイリオ" w:hint="eastAsia"/>
          <w:b/>
          <w:bCs/>
          <w:color w:val="215E99" w:themeColor="text2" w:themeTint="BF"/>
          <w:szCs w:val="22"/>
        </w:rPr>
        <w:t>会費</w:t>
      </w:r>
      <w:r w:rsidR="00532BC2" w:rsidRPr="00270333">
        <w:rPr>
          <w:rFonts w:ascii="メイリオ" w:eastAsia="メイリオ" w:hAnsi="メイリオ" w:hint="eastAsia"/>
          <w:b/>
          <w:bCs/>
          <w:color w:val="215E99" w:themeColor="text2" w:themeTint="BF"/>
          <w:szCs w:val="22"/>
        </w:rPr>
        <w:t>について</w:t>
      </w:r>
      <w:r w:rsidR="00345668" w:rsidRPr="00270333">
        <w:rPr>
          <w:rFonts w:ascii="メイリオ" w:eastAsia="メイリオ" w:hAnsi="メイリオ"/>
          <w:szCs w:val="22"/>
        </w:rPr>
        <w:br/>
      </w:r>
      <w:r w:rsidR="00345668" w:rsidRPr="00270333">
        <w:rPr>
          <w:rFonts w:ascii="メイリオ" w:eastAsia="メイリオ" w:hAnsi="メイリオ"/>
          <w:szCs w:val="22"/>
        </w:rPr>
        <w:br/>
      </w:r>
      <w:r w:rsidR="004E0879" w:rsidRPr="00526598">
        <w:rPr>
          <w:rFonts w:ascii="メイリオ" w:eastAsia="メイリオ" w:hAnsi="メイリオ" w:hint="eastAsia"/>
          <w:b/>
          <w:bCs/>
          <w:color w:val="215E99" w:themeColor="text2" w:themeTint="BF"/>
          <w:szCs w:val="22"/>
        </w:rPr>
        <w:t>A.</w:t>
      </w:r>
      <w:r w:rsidR="0057504C" w:rsidRPr="00526598">
        <w:rPr>
          <w:rFonts w:ascii="メイリオ" w:eastAsia="メイリオ" w:hAnsi="メイリオ" w:hint="eastAsia"/>
          <w:b/>
          <w:bCs/>
          <w:color w:val="215E99" w:themeColor="text2" w:themeTint="BF"/>
          <w:szCs w:val="22"/>
        </w:rPr>
        <w:t xml:space="preserve">　　</w:t>
      </w:r>
      <w:r w:rsidR="00E84246" w:rsidRPr="00526598">
        <w:rPr>
          <w:rFonts w:ascii="メイリオ" w:eastAsia="メイリオ" w:hAnsi="メイリオ" w:hint="eastAsia"/>
          <w:b/>
          <w:bCs/>
          <w:color w:val="215E99" w:themeColor="text2" w:themeTint="BF"/>
          <w:szCs w:val="22"/>
        </w:rPr>
        <w:t>当面は現状のまま一律３万円</w:t>
      </w:r>
    </w:p>
    <w:p w14:paraId="1A0FFAF3" w14:textId="0EC9B84F" w:rsidR="008E54B2" w:rsidRPr="00686A3D" w:rsidRDefault="00F46BE7" w:rsidP="006D7193">
      <w:pPr>
        <w:pStyle w:val="a9"/>
        <w:spacing w:before="240" w:after="0" w:line="300" w:lineRule="exact"/>
        <w:ind w:left="785" w:firstLineChars="300" w:firstLine="638"/>
        <w:rPr>
          <w:rFonts w:ascii="メイリオ" w:eastAsia="メイリオ" w:hAnsi="メイリオ"/>
          <w:szCs w:val="22"/>
        </w:rPr>
      </w:pPr>
      <w:r>
        <w:rPr>
          <w:rFonts w:ascii="メイリオ" w:eastAsia="メイリオ" w:hAnsi="メイリオ" w:hint="eastAsia"/>
          <w:szCs w:val="22"/>
        </w:rPr>
        <w:t>11</w:t>
      </w:r>
      <w:r w:rsidR="0057504C">
        <w:rPr>
          <w:rFonts w:ascii="メイリオ" w:eastAsia="メイリオ" w:hAnsi="メイリオ" w:hint="eastAsia"/>
          <w:szCs w:val="22"/>
        </w:rPr>
        <w:t>団体</w:t>
      </w:r>
    </w:p>
    <w:p w14:paraId="61B50C0D" w14:textId="44BB5DB3" w:rsidR="00686A3D" w:rsidRPr="00526598" w:rsidRDefault="00397508" w:rsidP="00C91629">
      <w:pPr>
        <w:pStyle w:val="a9"/>
        <w:spacing w:before="240" w:after="0" w:line="300" w:lineRule="exact"/>
        <w:ind w:left="785"/>
        <w:rPr>
          <w:rFonts w:ascii="メイリオ" w:eastAsia="メイリオ" w:hAnsi="メイリオ"/>
          <w:b/>
          <w:bCs/>
          <w:color w:val="215E99" w:themeColor="text2" w:themeTint="BF"/>
          <w:szCs w:val="22"/>
        </w:rPr>
      </w:pPr>
      <w:r w:rsidRPr="008E54B2">
        <w:rPr>
          <w:rFonts w:ascii="メイリオ" w:eastAsia="メイリオ" w:hAnsi="メイリオ" w:hint="eastAsia"/>
          <w:szCs w:val="22"/>
        </w:rPr>
        <w:t xml:space="preserve">　　</w:t>
      </w:r>
      <w:r w:rsidR="00345668" w:rsidRPr="00C91629">
        <w:rPr>
          <w:rFonts w:ascii="メイリオ" w:eastAsia="メイリオ" w:hAnsi="メイリオ"/>
          <w:szCs w:val="22"/>
        </w:rPr>
        <w:br/>
      </w:r>
      <w:r w:rsidR="004E0879" w:rsidRPr="00526598">
        <w:rPr>
          <w:rFonts w:ascii="メイリオ" w:eastAsia="メイリオ" w:hAnsi="メイリオ" w:hint="eastAsia"/>
          <w:b/>
          <w:bCs/>
          <w:color w:val="215E99" w:themeColor="text2" w:themeTint="BF"/>
          <w:szCs w:val="22"/>
        </w:rPr>
        <w:t>B.</w:t>
      </w:r>
      <w:r w:rsidR="0057504C" w:rsidRPr="00526598">
        <w:rPr>
          <w:rFonts w:ascii="メイリオ" w:eastAsia="メイリオ" w:hAnsi="メイリオ" w:hint="eastAsia"/>
          <w:b/>
          <w:bCs/>
          <w:color w:val="215E99" w:themeColor="text2" w:themeTint="BF"/>
          <w:szCs w:val="22"/>
        </w:rPr>
        <w:t xml:space="preserve">　　</w:t>
      </w:r>
      <w:r w:rsidR="001B21A3" w:rsidRPr="00526598">
        <w:rPr>
          <w:rFonts w:ascii="メイリオ" w:eastAsia="メイリオ" w:hAnsi="メイリオ" w:hint="eastAsia"/>
          <w:b/>
          <w:bCs/>
          <w:color w:val="215E99" w:themeColor="text2" w:themeTint="BF"/>
          <w:szCs w:val="22"/>
        </w:rPr>
        <w:t>(　)万円アップして(　)万円にする</w:t>
      </w:r>
    </w:p>
    <w:p w14:paraId="1222C122" w14:textId="6FAD4A8E" w:rsidR="0074421C" w:rsidRPr="00C91629" w:rsidRDefault="0074421C" w:rsidP="00686A3D">
      <w:pPr>
        <w:pStyle w:val="a9"/>
        <w:spacing w:before="240" w:after="0" w:line="300" w:lineRule="exact"/>
        <w:ind w:left="785" w:firstLineChars="300" w:firstLine="638"/>
        <w:rPr>
          <w:rFonts w:ascii="メイリオ" w:eastAsia="メイリオ" w:hAnsi="メイリオ"/>
          <w:szCs w:val="22"/>
        </w:rPr>
      </w:pPr>
      <w:r w:rsidRPr="00C91629">
        <w:rPr>
          <w:rFonts w:ascii="メイリオ" w:eastAsia="メイリオ" w:hAnsi="メイリオ" w:hint="eastAsia"/>
          <w:szCs w:val="22"/>
        </w:rPr>
        <w:t>４</w:t>
      </w:r>
      <w:r w:rsidR="0057504C" w:rsidRPr="00C91629">
        <w:rPr>
          <w:rFonts w:ascii="メイリオ" w:eastAsia="メイリオ" w:hAnsi="メイリオ" w:hint="eastAsia"/>
          <w:szCs w:val="22"/>
        </w:rPr>
        <w:t>団体</w:t>
      </w:r>
    </w:p>
    <w:p w14:paraId="35278960" w14:textId="77777777" w:rsidR="00D13FF0" w:rsidRDefault="00D13FF0" w:rsidP="000C5EF9">
      <w:pPr>
        <w:pStyle w:val="a9"/>
        <w:spacing w:before="240" w:after="0" w:line="300" w:lineRule="exact"/>
        <w:ind w:left="785"/>
        <w:rPr>
          <w:rFonts w:ascii="メイリオ" w:eastAsia="メイリオ" w:hAnsi="メイリオ"/>
          <w:szCs w:val="22"/>
        </w:rPr>
      </w:pPr>
    </w:p>
    <w:p w14:paraId="6079C8C4" w14:textId="507DD5BE" w:rsidR="00605056" w:rsidRPr="00195F03" w:rsidRDefault="002F49E7" w:rsidP="000C5EF9">
      <w:pPr>
        <w:pStyle w:val="a9"/>
        <w:spacing w:before="240" w:after="0" w:line="300" w:lineRule="exact"/>
        <w:ind w:left="785"/>
        <w:rPr>
          <w:rFonts w:ascii="メイリオ" w:eastAsia="メイリオ" w:hAnsi="メイリオ"/>
          <w:b/>
          <w:bCs/>
          <w:color w:val="215E99" w:themeColor="text2" w:themeTint="BF"/>
          <w:szCs w:val="22"/>
        </w:rPr>
      </w:pPr>
      <w:r w:rsidRPr="00195F03">
        <w:rPr>
          <w:rFonts w:ascii="メイリオ" w:eastAsia="メイリオ" w:hAnsi="メイリオ" w:hint="eastAsia"/>
          <w:b/>
          <w:bCs/>
          <w:color w:val="215E99" w:themeColor="text2" w:themeTint="BF"/>
          <w:szCs w:val="22"/>
        </w:rPr>
        <w:t>〈</w:t>
      </w:r>
      <w:r w:rsidR="00605056" w:rsidRPr="00195F03">
        <w:rPr>
          <w:rFonts w:ascii="メイリオ" w:eastAsia="メイリオ" w:hAnsi="メイリオ" w:hint="eastAsia"/>
          <w:b/>
          <w:bCs/>
          <w:color w:val="215E99" w:themeColor="text2" w:themeTint="BF"/>
          <w:szCs w:val="22"/>
        </w:rPr>
        <w:t>Bの意見</w:t>
      </w:r>
      <w:r w:rsidRPr="00195F03">
        <w:rPr>
          <w:rFonts w:ascii="メイリオ" w:eastAsia="メイリオ" w:hAnsi="メイリオ" w:hint="eastAsia"/>
          <w:b/>
          <w:bCs/>
          <w:color w:val="215E99" w:themeColor="text2" w:themeTint="BF"/>
          <w:szCs w:val="22"/>
        </w:rPr>
        <w:t>〉</w:t>
      </w:r>
    </w:p>
    <w:p w14:paraId="025C302D" w14:textId="77777777" w:rsidR="008A4BF9" w:rsidRDefault="00B603F2" w:rsidP="00B603F2">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B82C6A" w:rsidRPr="00B82C6A">
        <w:rPr>
          <w:rFonts w:ascii="メイリオ" w:eastAsia="メイリオ" w:hAnsi="メイリオ"/>
          <w:szCs w:val="22"/>
        </w:rPr>
        <w:t>2万円UP→5万円。</w:t>
      </w:r>
    </w:p>
    <w:p w14:paraId="0B44CAD1" w14:textId="77777777" w:rsidR="008A4BF9" w:rsidRDefault="00B82C6A" w:rsidP="00B603F2">
      <w:pPr>
        <w:pStyle w:val="a9"/>
        <w:spacing w:before="240" w:after="0" w:line="300" w:lineRule="exact"/>
        <w:ind w:left="785"/>
        <w:rPr>
          <w:rFonts w:ascii="メイリオ" w:eastAsia="メイリオ" w:hAnsi="メイリオ"/>
          <w:szCs w:val="22"/>
        </w:rPr>
      </w:pPr>
      <w:r w:rsidRPr="00B82C6A">
        <w:rPr>
          <w:rFonts w:ascii="メイリオ" w:eastAsia="メイリオ" w:hAnsi="メイリオ"/>
          <w:szCs w:val="22"/>
        </w:rPr>
        <w:t>先ずは、絶対赤字を出さないようにしなければなりません。</w:t>
      </w:r>
    </w:p>
    <w:p w14:paraId="5B7286C9" w14:textId="77777777" w:rsidR="008A4BF9" w:rsidRDefault="00B82C6A" w:rsidP="00B603F2">
      <w:pPr>
        <w:pStyle w:val="a9"/>
        <w:spacing w:before="240" w:after="0" w:line="300" w:lineRule="exact"/>
        <w:ind w:left="785"/>
        <w:rPr>
          <w:rFonts w:ascii="メイリオ" w:eastAsia="メイリオ" w:hAnsi="メイリオ"/>
          <w:szCs w:val="22"/>
        </w:rPr>
      </w:pPr>
      <w:r w:rsidRPr="00B82C6A">
        <w:rPr>
          <w:rFonts w:ascii="メイリオ" w:eastAsia="メイリオ" w:hAnsi="メイリオ"/>
          <w:szCs w:val="22"/>
        </w:rPr>
        <w:t>マイナス傾向にあるのであれば年会費を上げるべきです。</w:t>
      </w:r>
    </w:p>
    <w:p w14:paraId="105AFA8B" w14:textId="5E892794" w:rsidR="008E54B2" w:rsidRDefault="00B82C6A" w:rsidP="00B603F2">
      <w:pPr>
        <w:pStyle w:val="a9"/>
        <w:spacing w:before="240" w:after="0" w:line="300" w:lineRule="exact"/>
        <w:ind w:left="785"/>
        <w:rPr>
          <w:rFonts w:ascii="メイリオ" w:eastAsia="メイリオ" w:hAnsi="メイリオ"/>
          <w:szCs w:val="22"/>
        </w:rPr>
      </w:pPr>
      <w:r w:rsidRPr="00B82C6A">
        <w:rPr>
          <w:rFonts w:ascii="メイリオ" w:eastAsia="メイリオ" w:hAnsi="メイリオ"/>
          <w:szCs w:val="22"/>
        </w:rPr>
        <w:t>資金管理や使途については、常に正確に報告できるようにしていればよろしいと思います。</w:t>
      </w:r>
    </w:p>
    <w:p w14:paraId="43D872AC" w14:textId="77777777" w:rsidR="00850022" w:rsidRDefault="00850022" w:rsidP="00B603F2">
      <w:pPr>
        <w:pStyle w:val="a9"/>
        <w:spacing w:before="240" w:after="0" w:line="300" w:lineRule="exact"/>
        <w:ind w:left="785"/>
        <w:rPr>
          <w:rFonts w:ascii="メイリオ" w:eastAsia="メイリオ" w:hAnsi="メイリオ"/>
          <w:szCs w:val="22"/>
        </w:rPr>
      </w:pPr>
    </w:p>
    <w:p w14:paraId="7E0A8667" w14:textId="2CB89B2C" w:rsidR="00B82C6A" w:rsidRDefault="00B603F2" w:rsidP="00B603F2">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E5522C" w:rsidRPr="00E5522C">
        <w:rPr>
          <w:rFonts w:ascii="メイリオ" w:eastAsia="メイリオ" w:hAnsi="メイリオ"/>
          <w:szCs w:val="22"/>
        </w:rPr>
        <w:t>1万円UPして4万円　　　　　　　　　　　　　　　　　　　　　　　　　　　　連絡会議規約制定の平成2年から34年が経ち、世の中の物価上昇等を鑑み、30％強の値上げはある意味順当だと考えます。</w:t>
      </w:r>
    </w:p>
    <w:p w14:paraId="532801E2" w14:textId="77777777" w:rsidR="00850022" w:rsidRDefault="00850022" w:rsidP="00B603F2">
      <w:pPr>
        <w:pStyle w:val="a9"/>
        <w:spacing w:before="240" w:after="0" w:line="300" w:lineRule="exact"/>
        <w:ind w:left="785"/>
        <w:rPr>
          <w:rFonts w:ascii="メイリオ" w:eastAsia="メイリオ" w:hAnsi="メイリオ"/>
          <w:szCs w:val="22"/>
        </w:rPr>
      </w:pPr>
    </w:p>
    <w:p w14:paraId="33DDD3BB" w14:textId="4125BB6E" w:rsidR="001A0CB9" w:rsidRDefault="00B603F2" w:rsidP="00B603F2">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BA6B30" w:rsidRPr="00BA6B30">
        <w:rPr>
          <w:rFonts w:ascii="メイリオ" w:eastAsia="メイリオ" w:hAnsi="メイリオ"/>
          <w:szCs w:val="22"/>
        </w:rPr>
        <w:t xml:space="preserve">1～２万UPして４～５万　　　　　　　　　　　　　　　　　　　　　　　　　</w:t>
      </w:r>
    </w:p>
    <w:p w14:paraId="7EA3FA42" w14:textId="77777777" w:rsidR="00850022" w:rsidRDefault="00850022" w:rsidP="00B603F2">
      <w:pPr>
        <w:pStyle w:val="a9"/>
        <w:spacing w:before="240" w:after="0" w:line="300" w:lineRule="exact"/>
        <w:ind w:left="785"/>
        <w:rPr>
          <w:rFonts w:ascii="メイリオ" w:eastAsia="メイリオ" w:hAnsi="メイリオ"/>
          <w:szCs w:val="22"/>
        </w:rPr>
      </w:pPr>
    </w:p>
    <w:p w14:paraId="78985297" w14:textId="2C919B28" w:rsidR="00C91629" w:rsidRDefault="001A0CB9" w:rsidP="00C91629">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lastRenderedPageBreak/>
        <w:t>・</w:t>
      </w:r>
      <w:r w:rsidR="00E9551A" w:rsidRPr="00B603F2">
        <w:rPr>
          <w:rFonts w:ascii="メイリオ" w:eastAsia="メイリオ" w:hAnsi="メイリオ"/>
          <w:szCs w:val="22"/>
        </w:rPr>
        <w:t>1万円UPして4万円</w:t>
      </w:r>
    </w:p>
    <w:p w14:paraId="631915CE" w14:textId="77777777" w:rsidR="00C91629" w:rsidRPr="00C91629" w:rsidRDefault="00C91629" w:rsidP="00C91629">
      <w:pPr>
        <w:pStyle w:val="a9"/>
        <w:spacing w:before="240" w:after="0" w:line="300" w:lineRule="exact"/>
        <w:ind w:left="785"/>
        <w:rPr>
          <w:rFonts w:ascii="メイリオ" w:eastAsia="メイリオ" w:hAnsi="メイリオ"/>
          <w:szCs w:val="22"/>
        </w:rPr>
      </w:pPr>
    </w:p>
    <w:p w14:paraId="487A17BB" w14:textId="77777777" w:rsidR="000C2361" w:rsidRPr="00526598" w:rsidRDefault="008E54B2" w:rsidP="008E54B2">
      <w:pPr>
        <w:pStyle w:val="a9"/>
        <w:spacing w:before="240" w:after="0" w:line="300" w:lineRule="exact"/>
        <w:ind w:left="785"/>
        <w:rPr>
          <w:rFonts w:ascii="メイリオ" w:eastAsia="メイリオ" w:hAnsi="メイリオ"/>
          <w:b/>
          <w:bCs/>
          <w:szCs w:val="22"/>
        </w:rPr>
      </w:pPr>
      <w:r w:rsidRPr="00526598">
        <w:rPr>
          <w:rFonts w:ascii="メイリオ" w:eastAsia="メイリオ" w:hAnsi="メイリオ" w:hint="eastAsia"/>
          <w:b/>
          <w:bCs/>
          <w:color w:val="215E99" w:themeColor="text2" w:themeTint="BF"/>
          <w:szCs w:val="22"/>
        </w:rPr>
        <w:t>C.</w:t>
      </w:r>
      <w:r w:rsidR="0057504C" w:rsidRPr="00526598">
        <w:rPr>
          <w:rFonts w:ascii="メイリオ" w:eastAsia="メイリオ" w:hAnsi="メイリオ" w:hint="eastAsia"/>
          <w:b/>
          <w:bCs/>
          <w:color w:val="215E99" w:themeColor="text2" w:themeTint="BF"/>
          <w:szCs w:val="22"/>
        </w:rPr>
        <w:t xml:space="preserve">　　</w:t>
      </w:r>
      <w:r w:rsidR="000C2361" w:rsidRPr="00526598">
        <w:rPr>
          <w:rFonts w:ascii="メイリオ" w:eastAsia="メイリオ" w:hAnsi="メイリオ" w:hint="eastAsia"/>
          <w:b/>
          <w:bCs/>
          <w:color w:val="215E99" w:themeColor="text2" w:themeTint="BF"/>
          <w:szCs w:val="22"/>
        </w:rPr>
        <w:t>その他意見</w:t>
      </w:r>
    </w:p>
    <w:p w14:paraId="7B6154FC" w14:textId="31B841EF" w:rsidR="008E54B2" w:rsidRDefault="00137323" w:rsidP="000C2361">
      <w:pPr>
        <w:pStyle w:val="a9"/>
        <w:spacing w:before="240" w:after="0" w:line="300" w:lineRule="exact"/>
        <w:ind w:left="785" w:firstLineChars="300" w:firstLine="638"/>
        <w:rPr>
          <w:rFonts w:ascii="メイリオ" w:eastAsia="メイリオ" w:hAnsi="メイリオ"/>
          <w:szCs w:val="22"/>
        </w:rPr>
      </w:pPr>
      <w:r>
        <w:rPr>
          <w:rFonts w:ascii="メイリオ" w:eastAsia="メイリオ" w:hAnsi="メイリオ" w:hint="eastAsia"/>
          <w:szCs w:val="22"/>
        </w:rPr>
        <w:t>３</w:t>
      </w:r>
      <w:r w:rsidR="0057504C">
        <w:rPr>
          <w:rFonts w:ascii="メイリオ" w:eastAsia="メイリオ" w:hAnsi="メイリオ" w:hint="eastAsia"/>
          <w:szCs w:val="22"/>
        </w:rPr>
        <w:t>団体</w:t>
      </w:r>
    </w:p>
    <w:p w14:paraId="450FF5C3" w14:textId="77777777" w:rsidR="000105A9" w:rsidRDefault="000105A9" w:rsidP="008E54B2">
      <w:pPr>
        <w:pStyle w:val="a9"/>
        <w:spacing w:before="240" w:after="0" w:line="300" w:lineRule="exact"/>
        <w:ind w:left="785"/>
        <w:rPr>
          <w:rFonts w:ascii="メイリオ" w:eastAsia="メイリオ" w:hAnsi="メイリオ"/>
          <w:szCs w:val="22"/>
        </w:rPr>
      </w:pPr>
    </w:p>
    <w:p w14:paraId="3A67D0F4" w14:textId="4CA084B5" w:rsidR="00605056" w:rsidRPr="00195F03" w:rsidRDefault="002F49E7" w:rsidP="008E54B2">
      <w:pPr>
        <w:pStyle w:val="a9"/>
        <w:spacing w:before="240" w:after="0" w:line="300" w:lineRule="exact"/>
        <w:ind w:left="785"/>
        <w:rPr>
          <w:rFonts w:ascii="メイリオ" w:eastAsia="メイリオ" w:hAnsi="メイリオ"/>
          <w:b/>
          <w:bCs/>
          <w:color w:val="215E99" w:themeColor="text2" w:themeTint="BF"/>
          <w:szCs w:val="22"/>
        </w:rPr>
      </w:pPr>
      <w:r w:rsidRPr="00195F03">
        <w:rPr>
          <w:rFonts w:ascii="メイリオ" w:eastAsia="メイリオ" w:hAnsi="メイリオ" w:hint="eastAsia"/>
          <w:b/>
          <w:bCs/>
          <w:color w:val="215E99" w:themeColor="text2" w:themeTint="BF"/>
          <w:szCs w:val="22"/>
        </w:rPr>
        <w:t>〈</w:t>
      </w:r>
      <w:r w:rsidR="00605056" w:rsidRPr="00195F03">
        <w:rPr>
          <w:rFonts w:ascii="メイリオ" w:eastAsia="メイリオ" w:hAnsi="メイリオ" w:hint="eastAsia"/>
          <w:b/>
          <w:bCs/>
          <w:color w:val="215E99" w:themeColor="text2" w:themeTint="BF"/>
          <w:szCs w:val="22"/>
        </w:rPr>
        <w:t>Cおよびその他の意見</w:t>
      </w:r>
      <w:r w:rsidRPr="00195F03">
        <w:rPr>
          <w:rFonts w:ascii="メイリオ" w:eastAsia="メイリオ" w:hAnsi="メイリオ" w:hint="eastAsia"/>
          <w:b/>
          <w:bCs/>
          <w:color w:val="215E99" w:themeColor="text2" w:themeTint="BF"/>
          <w:szCs w:val="22"/>
        </w:rPr>
        <w:t>〉</w:t>
      </w:r>
    </w:p>
    <w:p w14:paraId="5F62B23B" w14:textId="0EEAB5E8" w:rsidR="00161D7E" w:rsidRDefault="001A0CB9" w:rsidP="00241770">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1D35D7" w:rsidRPr="001D35D7">
        <w:rPr>
          <w:rFonts w:ascii="メイリオ" w:eastAsia="メイリオ" w:hAnsi="メイリオ" w:hint="eastAsia"/>
          <w:szCs w:val="22"/>
        </w:rPr>
        <w:t>当協会の会費は会員社の所属社員数によって年会費の金額が変わる仕組みになっています。会員社の数が圧倒的に多い東京・大阪などの協会と、数の少ない地方の協会の会費が一律というのは如何なものかと考えます。</w:t>
      </w:r>
    </w:p>
    <w:p w14:paraId="0CEF9257" w14:textId="77777777" w:rsidR="00161D7E" w:rsidRDefault="00161D7E" w:rsidP="001A0CB9">
      <w:pPr>
        <w:pStyle w:val="a9"/>
        <w:spacing w:before="240" w:after="0" w:line="300" w:lineRule="exact"/>
        <w:ind w:left="785"/>
        <w:rPr>
          <w:rFonts w:ascii="メイリオ" w:eastAsia="メイリオ" w:hAnsi="メイリオ"/>
          <w:szCs w:val="22"/>
        </w:rPr>
      </w:pPr>
    </w:p>
    <w:p w14:paraId="2FBB7D89" w14:textId="3331931D" w:rsidR="001D35D7" w:rsidRDefault="00161D7E" w:rsidP="001A0CB9">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1D35D7" w:rsidRPr="001D35D7">
        <w:rPr>
          <w:rFonts w:ascii="メイリオ" w:eastAsia="メイリオ" w:hAnsi="メイリオ" w:hint="eastAsia"/>
          <w:szCs w:val="22"/>
        </w:rPr>
        <w:t>会議に出席するための交通費・宿泊費等も含めると、交通移動費も殆ど無くしかも広告会社のトップ企業が集結し数の多い東京も年会費が一律ということは理解できません。</w:t>
      </w:r>
    </w:p>
    <w:p w14:paraId="5E066397" w14:textId="77777777" w:rsidR="00850022" w:rsidRDefault="00850022" w:rsidP="001A0CB9">
      <w:pPr>
        <w:pStyle w:val="a9"/>
        <w:spacing w:before="240" w:after="0" w:line="300" w:lineRule="exact"/>
        <w:ind w:left="785"/>
        <w:rPr>
          <w:rFonts w:ascii="メイリオ" w:eastAsia="メイリオ" w:hAnsi="メイリオ"/>
          <w:szCs w:val="22"/>
        </w:rPr>
      </w:pPr>
    </w:p>
    <w:p w14:paraId="05852F80" w14:textId="32FE2716" w:rsidR="00161D7E" w:rsidRDefault="001A0CB9" w:rsidP="001A0CB9">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7C0C65" w:rsidRPr="007C0C65">
        <w:rPr>
          <w:rFonts w:ascii="メイリオ" w:eastAsia="メイリオ" w:hAnsi="メイリオ" w:hint="eastAsia"/>
          <w:szCs w:val="22"/>
        </w:rPr>
        <w:t>会費は適正だと思いますが、諸物価高騰の折、値上げも致し方ないのかとは思います。</w:t>
      </w:r>
    </w:p>
    <w:p w14:paraId="693401D0" w14:textId="77777777" w:rsidR="00161D7E" w:rsidRDefault="00161D7E" w:rsidP="001A0CB9">
      <w:pPr>
        <w:pStyle w:val="a9"/>
        <w:spacing w:before="240" w:after="0" w:line="300" w:lineRule="exact"/>
        <w:ind w:left="785"/>
        <w:rPr>
          <w:rFonts w:ascii="メイリオ" w:eastAsia="メイリオ" w:hAnsi="メイリオ"/>
          <w:szCs w:val="22"/>
        </w:rPr>
      </w:pPr>
    </w:p>
    <w:p w14:paraId="5A694D12" w14:textId="72DA6107" w:rsidR="007C0C65" w:rsidRDefault="00161D7E" w:rsidP="001A0CB9">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7C0C65" w:rsidRPr="007C0C65">
        <w:rPr>
          <w:rFonts w:ascii="メイリオ" w:eastAsia="メイリオ" w:hAnsi="メイリオ" w:hint="eastAsia"/>
          <w:szCs w:val="22"/>
        </w:rPr>
        <w:t>具体的にいくらくらいなら無理のない運営が可能なのか分かれば値上げも検討する余地があります。</w:t>
      </w:r>
    </w:p>
    <w:p w14:paraId="23DF78B7" w14:textId="77777777" w:rsidR="00850022" w:rsidRDefault="00850022" w:rsidP="001A0CB9">
      <w:pPr>
        <w:pStyle w:val="a9"/>
        <w:spacing w:before="240" w:after="0" w:line="300" w:lineRule="exact"/>
        <w:ind w:left="785"/>
        <w:rPr>
          <w:rFonts w:ascii="メイリオ" w:eastAsia="メイリオ" w:hAnsi="メイリオ"/>
          <w:szCs w:val="22"/>
        </w:rPr>
      </w:pPr>
    </w:p>
    <w:p w14:paraId="344F0A86" w14:textId="77777777" w:rsidR="008A4BF9" w:rsidRDefault="001A0CB9" w:rsidP="001A0CB9">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A00725" w:rsidRPr="00A00725">
        <w:rPr>
          <w:rFonts w:ascii="メイリオ" w:eastAsia="メイリオ" w:hAnsi="メイリオ" w:hint="eastAsia"/>
          <w:szCs w:val="22"/>
        </w:rPr>
        <w:t>できれば値上げしてほしくない</w:t>
      </w:r>
      <w:r w:rsidR="00A00725">
        <w:rPr>
          <w:rFonts w:ascii="メイリオ" w:eastAsia="メイリオ" w:hAnsi="メイリオ" w:hint="eastAsia"/>
          <w:szCs w:val="22"/>
        </w:rPr>
        <w:t>。</w:t>
      </w:r>
    </w:p>
    <w:p w14:paraId="4F8AB2DC" w14:textId="267C8591" w:rsidR="00A00725" w:rsidRDefault="00A00725" w:rsidP="001A0CB9">
      <w:pPr>
        <w:pStyle w:val="a9"/>
        <w:spacing w:before="240" w:after="0" w:line="300" w:lineRule="exact"/>
        <w:ind w:left="785"/>
        <w:rPr>
          <w:rFonts w:ascii="メイリオ" w:eastAsia="メイリオ" w:hAnsi="メイリオ"/>
          <w:szCs w:val="22"/>
        </w:rPr>
      </w:pPr>
      <w:r w:rsidRPr="00A00725">
        <w:rPr>
          <w:rFonts w:ascii="メイリオ" w:eastAsia="メイリオ" w:hAnsi="メイリオ" w:hint="eastAsia"/>
          <w:szCs w:val="22"/>
        </w:rPr>
        <w:t>もし値上げするのであればできるだけ値上げ幅は圧縮して欲しい。</w:t>
      </w:r>
    </w:p>
    <w:p w14:paraId="1E68A147" w14:textId="77777777" w:rsidR="00850022" w:rsidRDefault="00850022" w:rsidP="001A0CB9">
      <w:pPr>
        <w:pStyle w:val="a9"/>
        <w:spacing w:before="240" w:after="0" w:line="300" w:lineRule="exact"/>
        <w:ind w:left="785"/>
        <w:rPr>
          <w:rFonts w:ascii="メイリオ" w:eastAsia="メイリオ" w:hAnsi="メイリオ"/>
          <w:szCs w:val="22"/>
        </w:rPr>
      </w:pPr>
    </w:p>
    <w:p w14:paraId="79ECE3A0" w14:textId="1C205A1B" w:rsidR="001A0CB9" w:rsidRDefault="001A0CB9" w:rsidP="001A0CB9">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F769C2" w:rsidRPr="00F769C2">
        <w:rPr>
          <w:rFonts w:ascii="メイリオ" w:eastAsia="メイリオ" w:hAnsi="メイリオ" w:hint="eastAsia"/>
          <w:szCs w:val="22"/>
        </w:rPr>
        <w:t>安易に</w:t>
      </w:r>
      <w:r w:rsidR="00F769C2" w:rsidRPr="00F769C2">
        <w:rPr>
          <w:rFonts w:ascii="メイリオ" w:eastAsia="メイリオ" w:hAnsi="メイリオ"/>
          <w:szCs w:val="22"/>
        </w:rPr>
        <w:t>1万円増額と記載しましたが、他の協会様の会計事情を理解せずに記載しております。</w:t>
      </w:r>
    </w:p>
    <w:p w14:paraId="29E09153" w14:textId="77777777" w:rsidR="00850022" w:rsidRDefault="00850022" w:rsidP="001A0CB9">
      <w:pPr>
        <w:pStyle w:val="a9"/>
        <w:spacing w:before="240" w:after="0" w:line="300" w:lineRule="exact"/>
        <w:ind w:left="785"/>
        <w:rPr>
          <w:rFonts w:ascii="メイリオ" w:eastAsia="メイリオ" w:hAnsi="メイリオ"/>
          <w:szCs w:val="22"/>
        </w:rPr>
      </w:pPr>
    </w:p>
    <w:p w14:paraId="199377A7" w14:textId="6335680F" w:rsidR="00FA507E" w:rsidRDefault="001A0CB9" w:rsidP="00CF6E2A">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FA507E" w:rsidRPr="001A0CB9">
        <w:rPr>
          <w:rFonts w:ascii="メイリオ" w:eastAsia="メイリオ" w:hAnsi="メイリオ"/>
          <w:szCs w:val="22"/>
        </w:rPr>
        <w:t>必要に応じて値上げすればいいと思います。</w:t>
      </w:r>
    </w:p>
    <w:p w14:paraId="0B13B3F0" w14:textId="77777777" w:rsidR="00850022" w:rsidRDefault="00850022" w:rsidP="00CF6E2A">
      <w:pPr>
        <w:pStyle w:val="a9"/>
        <w:spacing w:before="240" w:after="0" w:line="300" w:lineRule="exact"/>
        <w:ind w:left="785"/>
        <w:rPr>
          <w:rFonts w:ascii="メイリオ" w:eastAsia="メイリオ" w:hAnsi="メイリオ"/>
          <w:szCs w:val="22"/>
        </w:rPr>
      </w:pPr>
    </w:p>
    <w:p w14:paraId="4341B8FA" w14:textId="3BFB1C0D" w:rsidR="00CF6E2A" w:rsidRDefault="00CF6E2A" w:rsidP="00CF6E2A">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Pr="00CF6E2A">
        <w:rPr>
          <w:rFonts w:ascii="メイリオ" w:eastAsia="メイリオ" w:hAnsi="メイリオ"/>
          <w:szCs w:val="22"/>
        </w:rPr>
        <w:t>実施方法、会場の見直しをして収支バランスをみて決定。</w:t>
      </w:r>
    </w:p>
    <w:p w14:paraId="00AB8D0E" w14:textId="77777777" w:rsidR="00850022" w:rsidRPr="00CF6E2A" w:rsidRDefault="00850022" w:rsidP="00CF6E2A">
      <w:pPr>
        <w:pStyle w:val="a9"/>
        <w:spacing w:before="240" w:after="0" w:line="300" w:lineRule="exact"/>
        <w:ind w:left="785"/>
        <w:rPr>
          <w:rFonts w:ascii="メイリオ" w:eastAsia="メイリオ" w:hAnsi="メイリオ"/>
          <w:szCs w:val="22"/>
        </w:rPr>
      </w:pPr>
    </w:p>
    <w:p w14:paraId="1AFF5E57" w14:textId="13B2C1E6" w:rsidR="00CF6E2A" w:rsidRPr="00CF6E2A" w:rsidRDefault="00601A5D" w:rsidP="00CF6E2A">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Pr="00601A5D">
        <w:rPr>
          <w:rFonts w:ascii="メイリオ" w:eastAsia="メイリオ" w:hAnsi="メイリオ" w:hint="eastAsia"/>
          <w:szCs w:val="22"/>
        </w:rPr>
        <w:t>連絡会の会場も安価な場所で行い、懇親会も会費制でよいと思います。</w:t>
      </w:r>
    </w:p>
    <w:p w14:paraId="7B0067F8" w14:textId="77777777" w:rsidR="00630963" w:rsidRPr="008E54B2" w:rsidRDefault="00630963" w:rsidP="006D1EFD">
      <w:pPr>
        <w:pStyle w:val="a9"/>
        <w:spacing w:before="240" w:after="0" w:line="300" w:lineRule="exact"/>
        <w:ind w:left="785" w:firstLineChars="100" w:firstLine="213"/>
        <w:rPr>
          <w:rFonts w:ascii="メイリオ" w:eastAsia="メイリオ" w:hAnsi="メイリオ"/>
          <w:szCs w:val="22"/>
        </w:rPr>
      </w:pPr>
    </w:p>
    <w:p w14:paraId="19DB9966" w14:textId="77777777" w:rsidR="00DF1D2F" w:rsidRDefault="00DF1D2F" w:rsidP="00DF1D2F">
      <w:pPr>
        <w:spacing w:before="240" w:after="0" w:line="300" w:lineRule="exact"/>
        <w:ind w:left="425"/>
        <w:rPr>
          <w:rFonts w:ascii="メイリオ" w:eastAsia="メイリオ" w:hAnsi="メイリオ"/>
          <w:szCs w:val="22"/>
        </w:rPr>
      </w:pPr>
    </w:p>
    <w:p w14:paraId="451413E9" w14:textId="4E2AF64B" w:rsidR="008E54B2" w:rsidRPr="00714A0B" w:rsidRDefault="00E33E02" w:rsidP="00714A0B">
      <w:pPr>
        <w:pStyle w:val="a9"/>
        <w:numPr>
          <w:ilvl w:val="0"/>
          <w:numId w:val="15"/>
        </w:numPr>
        <w:spacing w:before="240" w:after="0" w:line="300" w:lineRule="exact"/>
        <w:rPr>
          <w:rFonts w:ascii="メイリオ" w:eastAsia="メイリオ" w:hAnsi="メイリオ"/>
          <w:b/>
          <w:bCs/>
          <w:color w:val="215E99" w:themeColor="text2" w:themeTint="BF"/>
          <w:szCs w:val="22"/>
        </w:rPr>
      </w:pPr>
      <w:r w:rsidRPr="00714A0B">
        <w:rPr>
          <w:rFonts w:ascii="メイリオ" w:eastAsia="メイリオ" w:hAnsi="メイリオ" w:hint="eastAsia"/>
          <w:b/>
          <w:bCs/>
          <w:color w:val="215E99" w:themeColor="text2" w:themeTint="BF"/>
          <w:szCs w:val="22"/>
        </w:rPr>
        <w:t>実</w:t>
      </w:r>
      <w:r w:rsidR="00343D49" w:rsidRPr="00714A0B">
        <w:rPr>
          <w:rFonts w:ascii="メイリオ" w:eastAsia="メイリオ" w:hAnsi="メイリオ" w:hint="eastAsia"/>
          <w:b/>
          <w:bCs/>
          <w:color w:val="215E99" w:themeColor="text2" w:themeTint="BF"/>
          <w:szCs w:val="22"/>
        </w:rPr>
        <w:t>施</w:t>
      </w:r>
      <w:r w:rsidR="00261CEB" w:rsidRPr="00714A0B">
        <w:rPr>
          <w:rFonts w:ascii="メイリオ" w:eastAsia="メイリオ" w:hAnsi="メイリオ" w:hint="eastAsia"/>
          <w:b/>
          <w:bCs/>
          <w:color w:val="215E99" w:themeColor="text2" w:themeTint="BF"/>
          <w:szCs w:val="22"/>
        </w:rPr>
        <w:t>方法</w:t>
      </w:r>
      <w:r w:rsidR="00397508" w:rsidRPr="00714A0B">
        <w:rPr>
          <w:rFonts w:ascii="メイリオ" w:eastAsia="メイリオ" w:hAnsi="メイリオ" w:hint="eastAsia"/>
          <w:b/>
          <w:bCs/>
          <w:color w:val="215E99" w:themeColor="text2" w:themeTint="BF"/>
          <w:szCs w:val="22"/>
        </w:rPr>
        <w:t>や</w:t>
      </w:r>
      <w:r w:rsidR="00261CEB" w:rsidRPr="00714A0B">
        <w:rPr>
          <w:rFonts w:ascii="メイリオ" w:eastAsia="メイリオ" w:hAnsi="メイリオ" w:hint="eastAsia"/>
          <w:b/>
          <w:bCs/>
          <w:color w:val="215E99" w:themeColor="text2" w:themeTint="BF"/>
          <w:szCs w:val="22"/>
        </w:rPr>
        <w:t>会場の見直し</w:t>
      </w:r>
      <w:r w:rsidR="00D478E0" w:rsidRPr="00714A0B">
        <w:rPr>
          <w:rFonts w:ascii="メイリオ" w:eastAsia="メイリオ" w:hAnsi="メイリオ" w:hint="eastAsia"/>
          <w:b/>
          <w:bCs/>
          <w:color w:val="215E99" w:themeColor="text2" w:themeTint="BF"/>
          <w:szCs w:val="22"/>
        </w:rPr>
        <w:t>について</w:t>
      </w:r>
      <w:r w:rsidR="005F6C3E">
        <w:rPr>
          <w:rFonts w:ascii="メイリオ" w:eastAsia="メイリオ" w:hAnsi="メイリオ" w:hint="eastAsia"/>
          <w:b/>
          <w:bCs/>
          <w:color w:val="215E99" w:themeColor="text2" w:themeTint="BF"/>
          <w:szCs w:val="22"/>
        </w:rPr>
        <w:t>(いくつ選んでも可)</w:t>
      </w:r>
    </w:p>
    <w:p w14:paraId="2E4C9E99" w14:textId="77777777" w:rsidR="008E54B2" w:rsidRPr="008E54B2" w:rsidRDefault="008E54B2" w:rsidP="008E54B2">
      <w:pPr>
        <w:pStyle w:val="a9"/>
        <w:rPr>
          <w:rFonts w:ascii="メイリオ" w:eastAsia="メイリオ" w:hAnsi="メイリオ"/>
          <w:szCs w:val="22"/>
        </w:rPr>
      </w:pPr>
    </w:p>
    <w:p w14:paraId="4BBE20B2" w14:textId="10390A4A" w:rsidR="00923899" w:rsidRPr="000049DF" w:rsidRDefault="00923899" w:rsidP="00C45511">
      <w:pPr>
        <w:pStyle w:val="a9"/>
        <w:numPr>
          <w:ilvl w:val="0"/>
          <w:numId w:val="17"/>
        </w:numPr>
        <w:spacing w:before="240" w:after="0" w:line="300" w:lineRule="exact"/>
        <w:rPr>
          <w:rFonts w:ascii="メイリオ" w:eastAsia="メイリオ" w:hAnsi="メイリオ"/>
          <w:b/>
          <w:bCs/>
          <w:color w:val="215E99" w:themeColor="text2" w:themeTint="BF"/>
          <w:szCs w:val="22"/>
        </w:rPr>
      </w:pPr>
      <w:r w:rsidRPr="000049DF">
        <w:rPr>
          <w:rFonts w:ascii="メイリオ" w:eastAsia="メイリオ" w:hAnsi="メイリオ" w:hint="eastAsia"/>
          <w:b/>
          <w:bCs/>
          <w:color w:val="215E99" w:themeColor="text2" w:themeTint="BF"/>
          <w:szCs w:val="22"/>
        </w:rPr>
        <w:t>一回は東京、もう一回は各地域で実施</w:t>
      </w:r>
    </w:p>
    <w:p w14:paraId="51288164" w14:textId="725CF15D" w:rsidR="00C45511" w:rsidRDefault="00A916ED" w:rsidP="00923899">
      <w:pPr>
        <w:pStyle w:val="a9"/>
        <w:spacing w:before="240" w:after="0" w:line="300" w:lineRule="exact"/>
        <w:ind w:left="1286"/>
        <w:rPr>
          <w:rFonts w:ascii="メイリオ" w:eastAsia="メイリオ" w:hAnsi="メイリオ"/>
          <w:szCs w:val="22"/>
        </w:rPr>
      </w:pPr>
      <w:r>
        <w:rPr>
          <w:rFonts w:ascii="メイリオ" w:eastAsia="メイリオ" w:hAnsi="メイリオ" w:hint="eastAsia"/>
          <w:szCs w:val="22"/>
        </w:rPr>
        <w:t>５</w:t>
      </w:r>
      <w:r w:rsidR="005F6C3E">
        <w:rPr>
          <w:rFonts w:ascii="メイリオ" w:eastAsia="メイリオ" w:hAnsi="メイリオ" w:hint="eastAsia"/>
          <w:szCs w:val="22"/>
        </w:rPr>
        <w:t>団体</w:t>
      </w:r>
      <w:r w:rsidR="00000482">
        <w:rPr>
          <w:rFonts w:ascii="メイリオ" w:eastAsia="メイリオ" w:hAnsi="メイリオ" w:hint="eastAsia"/>
          <w:szCs w:val="22"/>
        </w:rPr>
        <w:t xml:space="preserve">  </w:t>
      </w:r>
    </w:p>
    <w:p w14:paraId="0FB81AE4" w14:textId="77777777" w:rsidR="00BB29B1" w:rsidRPr="00BB29B1" w:rsidRDefault="00BB29B1" w:rsidP="00923899">
      <w:pPr>
        <w:pStyle w:val="a9"/>
        <w:spacing w:before="240" w:after="0" w:line="300" w:lineRule="exact"/>
        <w:ind w:left="1286"/>
        <w:rPr>
          <w:rFonts w:ascii="メイリオ" w:eastAsia="メイリオ" w:hAnsi="メイリオ"/>
          <w:szCs w:val="22"/>
        </w:rPr>
      </w:pPr>
    </w:p>
    <w:p w14:paraId="2F860BEC" w14:textId="44842C88" w:rsidR="00E76B35" w:rsidRPr="000049DF" w:rsidRDefault="00E76B35" w:rsidP="00E76B35">
      <w:pPr>
        <w:pStyle w:val="a9"/>
        <w:numPr>
          <w:ilvl w:val="0"/>
          <w:numId w:val="17"/>
        </w:numPr>
        <w:spacing w:before="240" w:after="0" w:line="300" w:lineRule="exact"/>
        <w:rPr>
          <w:rFonts w:ascii="メイリオ" w:eastAsia="メイリオ" w:hAnsi="メイリオ"/>
          <w:b/>
          <w:bCs/>
          <w:color w:val="215E99" w:themeColor="text2" w:themeTint="BF"/>
          <w:szCs w:val="22"/>
        </w:rPr>
      </w:pPr>
      <w:r w:rsidRPr="000049DF">
        <w:rPr>
          <w:rFonts w:ascii="メイリオ" w:eastAsia="メイリオ" w:hAnsi="メイリオ" w:hint="eastAsia"/>
          <w:b/>
          <w:bCs/>
          <w:color w:val="215E99" w:themeColor="text2" w:themeTint="BF"/>
          <w:szCs w:val="22"/>
        </w:rPr>
        <w:t>リアル１回とオンライン１回</w:t>
      </w:r>
    </w:p>
    <w:p w14:paraId="408FFAA4" w14:textId="72A46130" w:rsidR="00345668" w:rsidRDefault="003703E4" w:rsidP="00E76B35">
      <w:pPr>
        <w:pStyle w:val="a9"/>
        <w:spacing w:before="240" w:after="0" w:line="300" w:lineRule="exact"/>
        <w:ind w:left="1286"/>
        <w:rPr>
          <w:rFonts w:ascii="メイリオ" w:eastAsia="メイリオ" w:hAnsi="メイリオ"/>
          <w:szCs w:val="22"/>
        </w:rPr>
      </w:pPr>
      <w:r w:rsidRPr="00E76B35">
        <w:rPr>
          <w:rFonts w:ascii="メイリオ" w:eastAsia="メイリオ" w:hAnsi="メイリオ" w:hint="eastAsia"/>
          <w:szCs w:val="22"/>
        </w:rPr>
        <w:t>５</w:t>
      </w:r>
      <w:r w:rsidR="005F6C3E">
        <w:rPr>
          <w:rFonts w:ascii="メイリオ" w:eastAsia="メイリオ" w:hAnsi="メイリオ" w:hint="eastAsia"/>
          <w:szCs w:val="22"/>
        </w:rPr>
        <w:t>団体</w:t>
      </w:r>
      <w:r w:rsidR="00000482" w:rsidRPr="00E76B35">
        <w:rPr>
          <w:rFonts w:ascii="メイリオ" w:eastAsia="メイリオ" w:hAnsi="メイリオ" w:hint="eastAsia"/>
          <w:szCs w:val="22"/>
        </w:rPr>
        <w:t xml:space="preserve">  </w:t>
      </w:r>
    </w:p>
    <w:p w14:paraId="17D49D64" w14:textId="77777777" w:rsidR="00BB29B1" w:rsidRPr="00E76B35" w:rsidRDefault="00BB29B1" w:rsidP="00E76B35">
      <w:pPr>
        <w:pStyle w:val="a9"/>
        <w:spacing w:before="240" w:after="0" w:line="300" w:lineRule="exact"/>
        <w:ind w:left="1286"/>
        <w:rPr>
          <w:rFonts w:ascii="メイリオ" w:eastAsia="メイリオ" w:hAnsi="メイリオ"/>
          <w:szCs w:val="22"/>
        </w:rPr>
      </w:pPr>
    </w:p>
    <w:p w14:paraId="55E5B43B" w14:textId="68402215" w:rsidR="00E76B35" w:rsidRPr="000049DF" w:rsidRDefault="00E76B35" w:rsidP="00E76B35">
      <w:pPr>
        <w:pStyle w:val="a9"/>
        <w:numPr>
          <w:ilvl w:val="0"/>
          <w:numId w:val="17"/>
        </w:numPr>
        <w:spacing w:before="240" w:after="0" w:line="300" w:lineRule="exact"/>
        <w:rPr>
          <w:rFonts w:ascii="メイリオ" w:eastAsia="メイリオ" w:hAnsi="メイリオ"/>
          <w:b/>
          <w:bCs/>
          <w:color w:val="215E99" w:themeColor="text2" w:themeTint="BF"/>
          <w:szCs w:val="22"/>
        </w:rPr>
      </w:pPr>
      <w:r w:rsidRPr="000049DF">
        <w:rPr>
          <w:rFonts w:ascii="メイリオ" w:eastAsia="メイリオ" w:hAnsi="メイリオ" w:hint="eastAsia"/>
          <w:b/>
          <w:bCs/>
          <w:color w:val="215E99" w:themeColor="text2" w:themeTint="BF"/>
          <w:szCs w:val="22"/>
        </w:rPr>
        <w:t>会議室は安価な会場</w:t>
      </w:r>
    </w:p>
    <w:p w14:paraId="3F8B1CE8" w14:textId="27315790" w:rsidR="003703E4" w:rsidRDefault="003703E4" w:rsidP="00E76B35">
      <w:pPr>
        <w:pStyle w:val="a9"/>
        <w:spacing w:before="240" w:after="0" w:line="300" w:lineRule="exact"/>
        <w:ind w:left="1286"/>
        <w:rPr>
          <w:rFonts w:ascii="メイリオ" w:eastAsia="メイリオ" w:hAnsi="メイリオ"/>
          <w:szCs w:val="22"/>
        </w:rPr>
      </w:pPr>
      <w:r w:rsidRPr="00E76B35">
        <w:rPr>
          <w:rFonts w:ascii="メイリオ" w:eastAsia="メイリオ" w:hAnsi="メイリオ" w:hint="eastAsia"/>
          <w:szCs w:val="22"/>
        </w:rPr>
        <w:t>10</w:t>
      </w:r>
      <w:r w:rsidR="005F6C3E">
        <w:rPr>
          <w:rFonts w:ascii="メイリオ" w:eastAsia="メイリオ" w:hAnsi="メイリオ" w:hint="eastAsia"/>
          <w:szCs w:val="22"/>
        </w:rPr>
        <w:t>団体</w:t>
      </w:r>
      <w:r w:rsidR="00000482" w:rsidRPr="00E76B35">
        <w:rPr>
          <w:rFonts w:ascii="メイリオ" w:eastAsia="メイリオ" w:hAnsi="メイリオ" w:hint="eastAsia"/>
          <w:szCs w:val="22"/>
        </w:rPr>
        <w:t xml:space="preserve"> </w:t>
      </w:r>
      <w:r w:rsidR="000D4BF5" w:rsidRPr="00E76B35">
        <w:rPr>
          <w:rFonts w:ascii="メイリオ" w:eastAsia="メイリオ" w:hAnsi="メイリオ" w:hint="eastAsia"/>
          <w:szCs w:val="22"/>
        </w:rPr>
        <w:t xml:space="preserve"> </w:t>
      </w:r>
    </w:p>
    <w:p w14:paraId="63962B47" w14:textId="77777777" w:rsidR="00BB29B1" w:rsidRPr="00E76B35" w:rsidRDefault="00BB29B1" w:rsidP="00E76B35">
      <w:pPr>
        <w:pStyle w:val="a9"/>
        <w:spacing w:before="240" w:after="0" w:line="300" w:lineRule="exact"/>
        <w:ind w:left="1286"/>
        <w:rPr>
          <w:rFonts w:ascii="メイリオ" w:eastAsia="メイリオ" w:hAnsi="メイリオ"/>
          <w:szCs w:val="22"/>
        </w:rPr>
      </w:pPr>
    </w:p>
    <w:p w14:paraId="414CE92F" w14:textId="3E9A7622" w:rsidR="008610BB" w:rsidRPr="000049DF" w:rsidRDefault="008610BB" w:rsidP="008610BB">
      <w:pPr>
        <w:pStyle w:val="a9"/>
        <w:numPr>
          <w:ilvl w:val="0"/>
          <w:numId w:val="17"/>
        </w:numPr>
        <w:spacing w:before="240" w:after="0" w:line="300" w:lineRule="exact"/>
        <w:rPr>
          <w:rFonts w:ascii="メイリオ" w:eastAsia="メイリオ" w:hAnsi="メイリオ"/>
          <w:b/>
          <w:bCs/>
          <w:color w:val="215E99" w:themeColor="text2" w:themeTint="BF"/>
          <w:szCs w:val="22"/>
        </w:rPr>
      </w:pPr>
      <w:r w:rsidRPr="000049DF">
        <w:rPr>
          <w:rFonts w:ascii="メイリオ" w:eastAsia="メイリオ" w:hAnsi="メイリオ" w:hint="eastAsia"/>
          <w:b/>
          <w:bCs/>
          <w:color w:val="215E99" w:themeColor="text2" w:themeTint="BF"/>
          <w:szCs w:val="22"/>
        </w:rPr>
        <w:t>懇親会(前期)はホテルより安価な会場</w:t>
      </w:r>
    </w:p>
    <w:p w14:paraId="07A69440" w14:textId="2AF90329" w:rsidR="003703E4" w:rsidRDefault="003703E4" w:rsidP="008610BB">
      <w:pPr>
        <w:pStyle w:val="a9"/>
        <w:spacing w:before="240" w:after="0" w:line="300" w:lineRule="exact"/>
        <w:ind w:left="1286"/>
        <w:rPr>
          <w:rFonts w:ascii="メイリオ" w:eastAsia="メイリオ" w:hAnsi="メイリオ"/>
          <w:szCs w:val="22"/>
        </w:rPr>
      </w:pPr>
      <w:r w:rsidRPr="008610BB">
        <w:rPr>
          <w:rFonts w:ascii="メイリオ" w:eastAsia="メイリオ" w:hAnsi="メイリオ" w:hint="eastAsia"/>
          <w:szCs w:val="22"/>
        </w:rPr>
        <w:t>10</w:t>
      </w:r>
      <w:r w:rsidR="005F6C3E">
        <w:rPr>
          <w:rFonts w:ascii="メイリオ" w:eastAsia="メイリオ" w:hAnsi="メイリオ" w:hint="eastAsia"/>
          <w:szCs w:val="22"/>
        </w:rPr>
        <w:t>団体</w:t>
      </w:r>
      <w:r w:rsidR="00000482" w:rsidRPr="008610BB">
        <w:rPr>
          <w:rFonts w:ascii="メイリオ" w:eastAsia="メイリオ" w:hAnsi="メイリオ" w:hint="eastAsia"/>
          <w:szCs w:val="22"/>
        </w:rPr>
        <w:t xml:space="preserve"> </w:t>
      </w:r>
    </w:p>
    <w:p w14:paraId="16F89574" w14:textId="77777777" w:rsidR="00BB29B1" w:rsidRPr="008610BB" w:rsidRDefault="00BB29B1" w:rsidP="008610BB">
      <w:pPr>
        <w:pStyle w:val="a9"/>
        <w:spacing w:before="240" w:after="0" w:line="300" w:lineRule="exact"/>
        <w:ind w:left="1286"/>
        <w:rPr>
          <w:rFonts w:ascii="メイリオ" w:eastAsia="メイリオ" w:hAnsi="メイリオ"/>
          <w:szCs w:val="22"/>
        </w:rPr>
      </w:pPr>
    </w:p>
    <w:p w14:paraId="4FE7B7AA" w14:textId="077DE262" w:rsidR="008610BB" w:rsidRPr="000049DF" w:rsidRDefault="008610BB" w:rsidP="008610BB">
      <w:pPr>
        <w:pStyle w:val="a9"/>
        <w:numPr>
          <w:ilvl w:val="0"/>
          <w:numId w:val="17"/>
        </w:numPr>
        <w:spacing w:before="240" w:after="0" w:line="300" w:lineRule="exact"/>
        <w:rPr>
          <w:rFonts w:ascii="メイリオ" w:eastAsia="メイリオ" w:hAnsi="メイリオ"/>
          <w:b/>
          <w:bCs/>
          <w:color w:val="215E99" w:themeColor="text2" w:themeTint="BF"/>
          <w:szCs w:val="22"/>
        </w:rPr>
      </w:pPr>
      <w:r w:rsidRPr="000049DF">
        <w:rPr>
          <w:rFonts w:ascii="メイリオ" w:eastAsia="メイリオ" w:hAnsi="メイリオ" w:hint="eastAsia"/>
          <w:b/>
          <w:bCs/>
          <w:color w:val="215E99" w:themeColor="text2" w:themeTint="BF"/>
          <w:szCs w:val="22"/>
        </w:rPr>
        <w:t>懇親会も会費制</w:t>
      </w:r>
    </w:p>
    <w:p w14:paraId="377379A5" w14:textId="2DFAF930" w:rsidR="00345668" w:rsidRPr="008610BB" w:rsidRDefault="003703E4" w:rsidP="008610BB">
      <w:pPr>
        <w:pStyle w:val="a9"/>
        <w:spacing w:before="240" w:after="0" w:line="300" w:lineRule="exact"/>
        <w:ind w:left="1286"/>
        <w:rPr>
          <w:rFonts w:ascii="メイリオ" w:eastAsia="メイリオ" w:hAnsi="メイリオ"/>
          <w:szCs w:val="22"/>
        </w:rPr>
      </w:pPr>
      <w:r w:rsidRPr="008610BB">
        <w:rPr>
          <w:rFonts w:ascii="メイリオ" w:eastAsia="メイリオ" w:hAnsi="メイリオ" w:hint="eastAsia"/>
          <w:szCs w:val="22"/>
        </w:rPr>
        <w:t>11</w:t>
      </w:r>
      <w:r w:rsidR="005F6C3E">
        <w:rPr>
          <w:rFonts w:ascii="メイリオ" w:eastAsia="メイリオ" w:hAnsi="メイリオ" w:hint="eastAsia"/>
          <w:szCs w:val="22"/>
        </w:rPr>
        <w:t>団体</w:t>
      </w:r>
      <w:r w:rsidR="00000482" w:rsidRPr="008610BB">
        <w:rPr>
          <w:rFonts w:ascii="メイリオ" w:eastAsia="メイリオ" w:hAnsi="メイリオ" w:hint="eastAsia"/>
          <w:szCs w:val="22"/>
        </w:rPr>
        <w:t xml:space="preserve">  </w:t>
      </w:r>
    </w:p>
    <w:p w14:paraId="6F7E8384" w14:textId="14F41068" w:rsidR="00F3712C" w:rsidRDefault="00F3712C" w:rsidP="00F3712C">
      <w:pPr>
        <w:pStyle w:val="a9"/>
        <w:spacing w:before="240" w:after="0" w:line="300" w:lineRule="exact"/>
        <w:ind w:left="785"/>
        <w:rPr>
          <w:rFonts w:ascii="メイリオ" w:eastAsia="メイリオ" w:hAnsi="メイリオ"/>
          <w:szCs w:val="22"/>
        </w:rPr>
      </w:pPr>
    </w:p>
    <w:p w14:paraId="56A770DB" w14:textId="77777777" w:rsidR="004806DB" w:rsidRDefault="004806DB" w:rsidP="00F3712C">
      <w:pPr>
        <w:pStyle w:val="a9"/>
        <w:spacing w:before="240" w:after="0" w:line="300" w:lineRule="exact"/>
        <w:ind w:left="785"/>
        <w:rPr>
          <w:rFonts w:ascii="メイリオ" w:eastAsia="メイリオ" w:hAnsi="メイリオ"/>
          <w:szCs w:val="22"/>
        </w:rPr>
      </w:pPr>
    </w:p>
    <w:p w14:paraId="6C248F51" w14:textId="77777777" w:rsidR="002D7BB4" w:rsidRPr="00CF7537" w:rsidRDefault="002D7BB4" w:rsidP="00F3712C">
      <w:pPr>
        <w:pStyle w:val="a9"/>
        <w:spacing w:before="240" w:after="0" w:line="300" w:lineRule="exact"/>
        <w:ind w:left="785"/>
        <w:rPr>
          <w:rFonts w:ascii="メイリオ" w:eastAsia="メイリオ" w:hAnsi="メイリオ"/>
          <w:szCs w:val="22"/>
        </w:rPr>
      </w:pPr>
    </w:p>
    <w:p w14:paraId="3C59D0A9" w14:textId="40E1FA5A" w:rsidR="00C92B3F" w:rsidRDefault="00D478E0" w:rsidP="00714A0B">
      <w:pPr>
        <w:pStyle w:val="a9"/>
        <w:numPr>
          <w:ilvl w:val="0"/>
          <w:numId w:val="15"/>
        </w:numPr>
        <w:spacing w:before="240" w:after="0" w:line="300" w:lineRule="exact"/>
        <w:rPr>
          <w:rFonts w:ascii="メイリオ" w:eastAsia="メイリオ" w:hAnsi="メイリオ"/>
          <w:b/>
          <w:bCs/>
          <w:color w:val="215E99" w:themeColor="text2" w:themeTint="BF"/>
          <w:szCs w:val="22"/>
        </w:rPr>
      </w:pPr>
      <w:r w:rsidRPr="00714A0B">
        <w:rPr>
          <w:rFonts w:ascii="メイリオ" w:eastAsia="メイリオ" w:hAnsi="メイリオ" w:hint="eastAsia"/>
          <w:b/>
          <w:bCs/>
          <w:color w:val="215E99" w:themeColor="text2" w:themeTint="BF"/>
          <w:szCs w:val="22"/>
        </w:rPr>
        <w:t>その他</w:t>
      </w:r>
    </w:p>
    <w:p w14:paraId="680E01F2" w14:textId="77777777" w:rsidR="00D60E25" w:rsidRPr="00714A0B" w:rsidRDefault="00D60E25" w:rsidP="00D60E25">
      <w:pPr>
        <w:pStyle w:val="a9"/>
        <w:spacing w:before="240" w:after="0" w:line="300" w:lineRule="exact"/>
        <w:ind w:left="785"/>
        <w:rPr>
          <w:rFonts w:ascii="メイリオ" w:eastAsia="メイリオ" w:hAnsi="メイリオ"/>
          <w:b/>
          <w:bCs/>
          <w:color w:val="215E99" w:themeColor="text2" w:themeTint="BF"/>
          <w:szCs w:val="22"/>
        </w:rPr>
      </w:pPr>
    </w:p>
    <w:p w14:paraId="11892976" w14:textId="1036703F" w:rsidR="000D14F4" w:rsidRDefault="001A0CB9" w:rsidP="00D132CB">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A118F0" w:rsidRPr="00D132CB">
        <w:rPr>
          <w:rFonts w:ascii="メイリオ" w:eastAsia="メイリオ" w:hAnsi="メイリオ" w:hint="eastAsia"/>
          <w:szCs w:val="22"/>
        </w:rPr>
        <w:t>基本的に年に二回のリアル全国会議は是非続けて頂きたい。</w:t>
      </w:r>
    </w:p>
    <w:p w14:paraId="182C65F3" w14:textId="77777777" w:rsidR="00784C10" w:rsidRDefault="00784C10" w:rsidP="00D132CB">
      <w:pPr>
        <w:pStyle w:val="a9"/>
        <w:spacing w:before="240" w:after="0" w:line="300" w:lineRule="exact"/>
        <w:ind w:left="785"/>
        <w:rPr>
          <w:rFonts w:ascii="メイリオ" w:eastAsia="メイリオ" w:hAnsi="メイリオ"/>
          <w:szCs w:val="22"/>
        </w:rPr>
      </w:pPr>
    </w:p>
    <w:p w14:paraId="2CA141AD" w14:textId="137CD125" w:rsidR="00D132CB" w:rsidRPr="00815987" w:rsidRDefault="00E1226C" w:rsidP="00815987">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A118F0" w:rsidRPr="00D132CB">
        <w:rPr>
          <w:rFonts w:ascii="メイリオ" w:eastAsia="メイリオ" w:hAnsi="メイリオ" w:hint="eastAsia"/>
          <w:szCs w:val="22"/>
        </w:rPr>
        <w:t>懇親会も含めて会場は安価なところで十分です。</w:t>
      </w:r>
      <w:r w:rsidR="00A118F0" w:rsidRPr="00E1226C">
        <w:rPr>
          <w:rFonts w:ascii="メイリオ" w:eastAsia="メイリオ" w:hAnsi="メイリオ" w:hint="eastAsia"/>
          <w:szCs w:val="22"/>
        </w:rPr>
        <w:t>懇親会の会費についても割り勘で良いと思います。その他の経費削減も結構かと思います。</w:t>
      </w:r>
      <w:r w:rsidR="00A118F0" w:rsidRPr="00815987">
        <w:rPr>
          <w:rFonts w:ascii="メイリオ" w:eastAsia="メイリオ" w:hAnsi="メイリオ" w:hint="eastAsia"/>
          <w:szCs w:val="22"/>
        </w:rPr>
        <w:t>これらを考慮した上で現状の会費収入ではどのくらい不足しそうなのかをはじき出すのが先かと思います。</w:t>
      </w:r>
    </w:p>
    <w:p w14:paraId="089B25DE" w14:textId="77777777" w:rsidR="00815987" w:rsidRDefault="00815987" w:rsidP="00D132CB">
      <w:pPr>
        <w:pStyle w:val="a9"/>
        <w:spacing w:before="240" w:after="0" w:line="300" w:lineRule="exact"/>
        <w:ind w:left="785"/>
        <w:rPr>
          <w:rFonts w:ascii="メイリオ" w:eastAsia="メイリオ" w:hAnsi="メイリオ"/>
          <w:szCs w:val="22"/>
        </w:rPr>
      </w:pPr>
    </w:p>
    <w:p w14:paraId="18084E98" w14:textId="36702B05" w:rsidR="00A118F0" w:rsidRPr="00D132CB" w:rsidRDefault="00E1226C" w:rsidP="00D132CB">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A118F0" w:rsidRPr="00D132CB">
        <w:rPr>
          <w:rFonts w:ascii="メイリオ" w:eastAsia="メイリオ" w:hAnsi="メイリオ" w:hint="eastAsia"/>
          <w:szCs w:val="22"/>
        </w:rPr>
        <w:t>収入は会費しかありませんので、まずはこの支出に応じて会費を算出しては如何でしょうか。</w:t>
      </w:r>
    </w:p>
    <w:p w14:paraId="7FE915C3" w14:textId="77777777" w:rsidR="00850022" w:rsidRPr="00815736" w:rsidRDefault="00850022" w:rsidP="001A0CB9">
      <w:pPr>
        <w:pStyle w:val="a9"/>
        <w:spacing w:before="240" w:after="0" w:line="300" w:lineRule="exact"/>
        <w:ind w:left="785"/>
        <w:rPr>
          <w:rFonts w:ascii="メイリオ" w:eastAsia="メイリオ" w:hAnsi="メイリオ"/>
          <w:szCs w:val="22"/>
        </w:rPr>
      </w:pPr>
    </w:p>
    <w:p w14:paraId="5E4A1E4D" w14:textId="082F2999" w:rsidR="00BC7E90" w:rsidRDefault="00475950" w:rsidP="00475950">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BC7E90" w:rsidRPr="00BC7E90">
        <w:rPr>
          <w:rFonts w:ascii="メイリオ" w:eastAsia="メイリオ" w:hAnsi="メイリオ"/>
          <w:szCs w:val="22"/>
        </w:rPr>
        <w:t>Bでリアル開催2回希望</w:t>
      </w:r>
      <w:r w:rsidR="00911D4A">
        <w:rPr>
          <w:rFonts w:ascii="メイリオ" w:eastAsia="メイリオ" w:hAnsi="メイリオ" w:hint="eastAsia"/>
          <w:szCs w:val="22"/>
        </w:rPr>
        <w:t>⇒</w:t>
      </w:r>
      <w:r w:rsidR="00911D4A" w:rsidRPr="00BC7E90">
        <w:rPr>
          <w:rFonts w:ascii="メイリオ" w:eastAsia="メイリオ" w:hAnsi="メイリオ"/>
          <w:szCs w:val="22"/>
        </w:rPr>
        <w:t>行けるかどうかは別として、各業協の研修会などは見てみたい。</w:t>
      </w:r>
      <w:r w:rsidR="00BC7E90" w:rsidRPr="00BC7E90">
        <w:rPr>
          <w:rFonts w:ascii="メイリオ" w:eastAsia="メイリオ" w:hAnsi="メイリオ"/>
          <w:szCs w:val="22"/>
        </w:rPr>
        <w:t xml:space="preserve">　　　　　　　　　　　　　　　　　　　　　　　　　　　　　　</w:t>
      </w:r>
    </w:p>
    <w:p w14:paraId="378AF8B7" w14:textId="77777777" w:rsidR="008F44B6" w:rsidRPr="00BC7E90" w:rsidRDefault="008F44B6" w:rsidP="00475950">
      <w:pPr>
        <w:pStyle w:val="a9"/>
        <w:spacing w:before="240" w:after="0" w:line="300" w:lineRule="exact"/>
        <w:ind w:left="785"/>
        <w:rPr>
          <w:rFonts w:ascii="メイリオ" w:eastAsia="メイリオ" w:hAnsi="メイリオ"/>
          <w:szCs w:val="22"/>
        </w:rPr>
      </w:pPr>
    </w:p>
    <w:p w14:paraId="580B74DC" w14:textId="145B90B3" w:rsidR="00BC7E90" w:rsidRDefault="008F44B6" w:rsidP="00BC7E90">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BC7E90" w:rsidRPr="00BC7E90">
        <w:rPr>
          <w:rFonts w:ascii="メイリオ" w:eastAsia="メイリオ" w:hAnsi="メイリオ" w:hint="eastAsia"/>
          <w:szCs w:val="22"/>
        </w:rPr>
        <w:t>オンライン実施は費用的に抑えられるので一案かと思いますが、やはり実際お会いしてお話しするのとは熱量が全く違うので、出来ればリアル開催を望みます。</w:t>
      </w:r>
    </w:p>
    <w:p w14:paraId="6A86135D" w14:textId="77777777" w:rsidR="00850022" w:rsidRDefault="00850022" w:rsidP="00BC7E90">
      <w:pPr>
        <w:pStyle w:val="a9"/>
        <w:spacing w:before="240" w:after="0" w:line="300" w:lineRule="exact"/>
        <w:ind w:left="785"/>
        <w:rPr>
          <w:rFonts w:ascii="メイリオ" w:eastAsia="メイリオ" w:hAnsi="メイリオ"/>
          <w:szCs w:val="22"/>
        </w:rPr>
      </w:pPr>
    </w:p>
    <w:p w14:paraId="170306C9" w14:textId="17CAECC2" w:rsidR="00D132CB" w:rsidRDefault="00475950" w:rsidP="00911D4A">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6F1D94" w:rsidRPr="006F1D94">
        <w:rPr>
          <w:rFonts w:ascii="メイリオ" w:eastAsia="メイリオ" w:hAnsi="メイリオ"/>
          <w:szCs w:val="22"/>
        </w:rPr>
        <w:t>Aの持ち回り制にすると、却って負担が大きくなる懸念があります。</w:t>
      </w:r>
      <w:r w:rsidR="00911D4A" w:rsidRPr="006F1D94">
        <w:rPr>
          <w:rFonts w:ascii="メイリオ" w:eastAsia="メイリオ" w:hAnsi="メイリオ"/>
          <w:szCs w:val="22"/>
        </w:rPr>
        <w:t>集まりやすい東京のままでの開催を希望します。</w:t>
      </w:r>
    </w:p>
    <w:p w14:paraId="53F723E3" w14:textId="77777777" w:rsidR="00911D4A" w:rsidRPr="00911D4A" w:rsidRDefault="00911D4A" w:rsidP="00911D4A">
      <w:pPr>
        <w:pStyle w:val="a9"/>
        <w:spacing w:before="240" w:after="0" w:line="300" w:lineRule="exact"/>
        <w:ind w:left="785"/>
        <w:rPr>
          <w:rFonts w:ascii="メイリオ" w:eastAsia="メイリオ" w:hAnsi="メイリオ"/>
          <w:szCs w:val="22"/>
        </w:rPr>
      </w:pPr>
    </w:p>
    <w:p w14:paraId="10791A71" w14:textId="5EE99E20" w:rsidR="004F1911" w:rsidRDefault="00475950" w:rsidP="00475950">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004F1911" w:rsidRPr="004F1911">
        <w:rPr>
          <w:rFonts w:ascii="メイリオ" w:eastAsia="メイリオ" w:hAnsi="メイリオ"/>
          <w:szCs w:val="22"/>
        </w:rPr>
        <w:t>Aの場だと逆に全体の費用や、各広告業協会としては交通費も含めアップに</w:t>
      </w:r>
      <w:r w:rsidR="004F1911" w:rsidRPr="004F1911">
        <w:rPr>
          <w:rFonts w:ascii="メイリオ" w:eastAsia="メイリオ" w:hAnsi="メイリオ" w:hint="eastAsia"/>
          <w:szCs w:val="22"/>
        </w:rPr>
        <w:t>なる危惧を感じます。</w:t>
      </w:r>
    </w:p>
    <w:p w14:paraId="27AE4B35" w14:textId="77777777" w:rsidR="00850022" w:rsidRDefault="00850022" w:rsidP="00475950">
      <w:pPr>
        <w:pStyle w:val="a9"/>
        <w:spacing w:before="240" w:after="0" w:line="300" w:lineRule="exact"/>
        <w:ind w:left="785"/>
        <w:rPr>
          <w:rFonts w:ascii="メイリオ" w:eastAsia="メイリオ" w:hAnsi="メイリオ"/>
          <w:szCs w:val="22"/>
        </w:rPr>
      </w:pPr>
    </w:p>
    <w:p w14:paraId="2B3DB292" w14:textId="43640EB0" w:rsidR="008E2A4F" w:rsidRDefault="008E2A4F" w:rsidP="00475950">
      <w:pPr>
        <w:pStyle w:val="a9"/>
        <w:spacing w:before="240" w:after="0" w:line="300" w:lineRule="exact"/>
        <w:ind w:left="785"/>
        <w:rPr>
          <w:rFonts w:ascii="メイリオ" w:eastAsia="メイリオ" w:hAnsi="メイリオ"/>
          <w:szCs w:val="22"/>
        </w:rPr>
      </w:pPr>
      <w:r w:rsidRPr="008E2A4F">
        <w:rPr>
          <w:rFonts w:ascii="メイリオ" w:eastAsia="メイリオ" w:hAnsi="メイリオ" w:hint="eastAsia"/>
          <w:szCs w:val="22"/>
        </w:rPr>
        <w:t>・</w:t>
      </w:r>
      <w:r w:rsidRPr="008E2A4F">
        <w:rPr>
          <w:rFonts w:ascii="メイリオ" w:eastAsia="メイリオ" w:hAnsi="メイリオ"/>
          <w:szCs w:val="22"/>
        </w:rPr>
        <w:t>AからEの選択肢の中では特にありません</w:t>
      </w:r>
      <w:r w:rsidR="007B02CB">
        <w:rPr>
          <w:rFonts w:ascii="メイリオ" w:eastAsia="メイリオ" w:hAnsi="メイリオ" w:hint="eastAsia"/>
          <w:szCs w:val="22"/>
        </w:rPr>
        <w:t>。</w:t>
      </w:r>
    </w:p>
    <w:p w14:paraId="4F37CC13" w14:textId="77777777" w:rsidR="00850022" w:rsidRDefault="00850022" w:rsidP="00475950">
      <w:pPr>
        <w:pStyle w:val="a9"/>
        <w:spacing w:before="240" w:after="0" w:line="300" w:lineRule="exact"/>
        <w:ind w:left="785"/>
        <w:rPr>
          <w:rFonts w:ascii="メイリオ" w:eastAsia="メイリオ" w:hAnsi="メイリオ"/>
          <w:szCs w:val="22"/>
        </w:rPr>
      </w:pPr>
    </w:p>
    <w:p w14:paraId="2DBB9EA8" w14:textId="70944057" w:rsidR="00F83C58" w:rsidRDefault="00F83C58" w:rsidP="00475950">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Pr="00F83C58">
        <w:rPr>
          <w:rFonts w:ascii="メイリオ" w:eastAsia="メイリオ" w:hAnsi="メイリオ"/>
          <w:szCs w:val="22"/>
        </w:rPr>
        <w:t>情報連絡会議は年１回として、１回は報告書の提出のみで、集計したものを各地区に配信する方法はどうでしょうか？経費も抑えられるのでは・・・。</w:t>
      </w:r>
    </w:p>
    <w:p w14:paraId="5E776C64" w14:textId="77777777" w:rsidR="00850022" w:rsidRDefault="00850022" w:rsidP="00475950">
      <w:pPr>
        <w:pStyle w:val="a9"/>
        <w:spacing w:before="240" w:after="0" w:line="300" w:lineRule="exact"/>
        <w:ind w:left="785"/>
        <w:rPr>
          <w:rFonts w:ascii="メイリオ" w:eastAsia="メイリオ" w:hAnsi="メイリオ"/>
          <w:szCs w:val="22"/>
        </w:rPr>
      </w:pPr>
    </w:p>
    <w:p w14:paraId="332914DA" w14:textId="77777777" w:rsidR="00B72E7B" w:rsidRPr="00B72E7B" w:rsidRDefault="00B72E7B" w:rsidP="00B72E7B">
      <w:pPr>
        <w:pStyle w:val="a9"/>
        <w:spacing w:before="240" w:after="0" w:line="300" w:lineRule="exact"/>
        <w:ind w:left="785"/>
        <w:rPr>
          <w:rFonts w:ascii="メイリオ" w:eastAsia="メイリオ" w:hAnsi="メイリオ"/>
          <w:szCs w:val="22"/>
        </w:rPr>
      </w:pPr>
      <w:r>
        <w:rPr>
          <w:rFonts w:ascii="メイリオ" w:eastAsia="メイリオ" w:hAnsi="メイリオ" w:hint="eastAsia"/>
          <w:szCs w:val="22"/>
        </w:rPr>
        <w:t>・</w:t>
      </w:r>
      <w:r w:rsidRPr="00B72E7B">
        <w:rPr>
          <w:rFonts w:ascii="メイリオ" w:eastAsia="メイリオ" w:hAnsi="メイリオ" w:hint="eastAsia"/>
          <w:szCs w:val="22"/>
        </w:rPr>
        <w:t>年に</w:t>
      </w:r>
      <w:r w:rsidRPr="00B72E7B">
        <w:rPr>
          <w:rFonts w:ascii="メイリオ" w:eastAsia="メイリオ" w:hAnsi="メイリオ"/>
          <w:szCs w:val="22"/>
        </w:rPr>
        <w:t>2回のリアル開催（東京）でよいと思います。地方開催も魅力的ですが、</w:t>
      </w:r>
    </w:p>
    <w:p w14:paraId="365FC7BD" w14:textId="0275319C" w:rsidR="00B72E7B" w:rsidRDefault="00B72E7B" w:rsidP="00B72E7B">
      <w:pPr>
        <w:pStyle w:val="a9"/>
        <w:spacing w:before="240" w:after="0" w:line="300" w:lineRule="exact"/>
        <w:ind w:left="785"/>
        <w:rPr>
          <w:rFonts w:ascii="メイリオ" w:eastAsia="メイリオ" w:hAnsi="メイリオ"/>
          <w:szCs w:val="22"/>
        </w:rPr>
      </w:pPr>
      <w:r w:rsidRPr="00B72E7B">
        <w:rPr>
          <w:rFonts w:ascii="メイリオ" w:eastAsia="メイリオ" w:hAnsi="メイリオ"/>
          <w:szCs w:val="22"/>
        </w:rPr>
        <w:t>JAAAの皆様の移動費等、経費負担も増えると思われます。</w:t>
      </w:r>
    </w:p>
    <w:p w14:paraId="3E0D8572" w14:textId="77777777" w:rsidR="00481E20" w:rsidRDefault="00481E20" w:rsidP="00B72E7B">
      <w:pPr>
        <w:pStyle w:val="a9"/>
        <w:spacing w:before="240" w:after="0" w:line="300" w:lineRule="exact"/>
        <w:ind w:left="785"/>
        <w:rPr>
          <w:rFonts w:ascii="メイリオ" w:eastAsia="メイリオ" w:hAnsi="メイリオ"/>
          <w:szCs w:val="22"/>
        </w:rPr>
      </w:pPr>
    </w:p>
    <w:p w14:paraId="54B1F59F" w14:textId="77777777" w:rsidR="00481E20" w:rsidRPr="004F1911" w:rsidRDefault="00481E20" w:rsidP="00B72E7B">
      <w:pPr>
        <w:pStyle w:val="a9"/>
        <w:spacing w:before="240" w:after="0" w:line="300" w:lineRule="exact"/>
        <w:ind w:left="785"/>
        <w:rPr>
          <w:rFonts w:ascii="メイリオ" w:eastAsia="メイリオ" w:hAnsi="メイリオ"/>
          <w:szCs w:val="22"/>
        </w:rPr>
      </w:pPr>
    </w:p>
    <w:p w14:paraId="6DDAF8F1" w14:textId="77777777" w:rsidR="00BC7E90" w:rsidRPr="004F4FD4" w:rsidRDefault="00BC7E90" w:rsidP="00A118F0">
      <w:pPr>
        <w:pStyle w:val="a9"/>
        <w:spacing w:before="240" w:after="0" w:line="300" w:lineRule="exact"/>
        <w:ind w:left="785"/>
        <w:rPr>
          <w:rFonts w:ascii="メイリオ" w:eastAsia="メイリオ" w:hAnsi="メイリオ"/>
          <w:szCs w:val="22"/>
        </w:rPr>
      </w:pPr>
    </w:p>
    <w:p w14:paraId="518610D1" w14:textId="77777777" w:rsidR="00C40CCE" w:rsidRPr="000049DF" w:rsidRDefault="00343D49" w:rsidP="00C40CCE">
      <w:pPr>
        <w:spacing w:before="240" w:line="300" w:lineRule="exact"/>
        <w:ind w:left="698" w:hangingChars="300" w:hanging="698"/>
        <w:rPr>
          <w:rFonts w:ascii="メイリオ" w:eastAsia="メイリオ" w:hAnsi="メイリオ"/>
          <w:b/>
          <w:bCs/>
          <w:color w:val="215E99" w:themeColor="text2" w:themeTint="BF"/>
          <w:sz w:val="24"/>
        </w:rPr>
      </w:pPr>
      <w:r w:rsidRPr="000049DF">
        <w:rPr>
          <w:rFonts w:ascii="メイリオ" w:eastAsia="メイリオ" w:hAnsi="メイリオ" w:hint="eastAsia"/>
          <w:b/>
          <w:bCs/>
          <w:color w:val="215E99" w:themeColor="text2" w:themeTint="BF"/>
          <w:sz w:val="24"/>
        </w:rPr>
        <w:t>Ｑ</w:t>
      </w:r>
      <w:r w:rsidR="0079733E" w:rsidRPr="000049DF">
        <w:rPr>
          <w:rFonts w:ascii="メイリオ" w:eastAsia="メイリオ" w:hAnsi="メイリオ" w:hint="eastAsia"/>
          <w:b/>
          <w:bCs/>
          <w:color w:val="215E99" w:themeColor="text2" w:themeTint="BF"/>
          <w:sz w:val="24"/>
        </w:rPr>
        <w:t xml:space="preserve">３. </w:t>
      </w:r>
      <w:r w:rsidR="00196CD5" w:rsidRPr="000049DF">
        <w:rPr>
          <w:rFonts w:ascii="メイリオ" w:eastAsia="メイリオ" w:hAnsi="メイリオ" w:hint="eastAsia"/>
          <w:b/>
          <w:bCs/>
          <w:color w:val="215E99" w:themeColor="text2" w:themeTint="BF"/>
          <w:sz w:val="24"/>
        </w:rPr>
        <w:t>会議全般へのご意見</w:t>
      </w:r>
      <w:r w:rsidR="00D60E25" w:rsidRPr="000049DF">
        <w:rPr>
          <w:rFonts w:ascii="メイリオ" w:eastAsia="メイリオ" w:hAnsi="メイリオ"/>
          <w:b/>
          <w:bCs/>
          <w:color w:val="215E99" w:themeColor="text2" w:themeTint="BF"/>
          <w:sz w:val="24"/>
        </w:rPr>
        <w:tab/>
      </w:r>
    </w:p>
    <w:p w14:paraId="370CB911" w14:textId="0BAC0A33" w:rsidR="00AA278A" w:rsidRDefault="00C40CCE" w:rsidP="00CB6C40">
      <w:pPr>
        <w:spacing w:before="240" w:line="300" w:lineRule="exact"/>
        <w:ind w:left="850" w:hangingChars="400" w:hanging="850"/>
        <w:rPr>
          <w:rFonts w:ascii="メイリオ" w:eastAsia="メイリオ" w:hAnsi="メイリオ"/>
          <w:szCs w:val="22"/>
        </w:rPr>
      </w:pPr>
      <w:r>
        <w:rPr>
          <w:rFonts w:ascii="メイリオ" w:eastAsia="メイリオ" w:hAnsi="メイリオ" w:hint="eastAsia"/>
          <w:b/>
          <w:bCs/>
          <w:color w:val="215E99" w:themeColor="text2" w:themeTint="BF"/>
          <w:szCs w:val="22"/>
        </w:rPr>
        <w:t xml:space="preserve">　　　</w:t>
      </w:r>
      <w:r w:rsidRPr="00C40CCE">
        <w:rPr>
          <w:rFonts w:ascii="メイリオ" w:eastAsia="メイリオ" w:hAnsi="メイリオ" w:hint="eastAsia"/>
          <w:szCs w:val="22"/>
        </w:rPr>
        <w:t xml:space="preserve">　・読みあげるだけの発表ではなく、もっと要点のみ発表してもらい発表ごとに質疑応答があっても良いかも（質疑が無い事も想定されますが）</w:t>
      </w:r>
    </w:p>
    <w:p w14:paraId="6373E0A9" w14:textId="77777777" w:rsidR="00A52CAD" w:rsidRDefault="00C40CCE" w:rsidP="00CB6C40">
      <w:pPr>
        <w:spacing w:before="240" w:line="300" w:lineRule="exact"/>
        <w:ind w:left="851"/>
        <w:rPr>
          <w:rFonts w:ascii="メイリオ" w:eastAsia="メイリオ" w:hAnsi="メイリオ"/>
          <w:szCs w:val="22"/>
        </w:rPr>
      </w:pPr>
      <w:r>
        <w:rPr>
          <w:rFonts w:ascii="メイリオ" w:eastAsia="メイリオ" w:hAnsi="メイリオ" w:hint="eastAsia"/>
          <w:color w:val="215E99" w:themeColor="text2" w:themeTint="BF"/>
          <w:szCs w:val="22"/>
        </w:rPr>
        <w:t>・</w:t>
      </w:r>
      <w:r w:rsidR="002A03F4" w:rsidRPr="002A03F4">
        <w:rPr>
          <w:rFonts w:ascii="メイリオ" w:eastAsia="メイリオ" w:hAnsi="メイリオ" w:hint="eastAsia"/>
          <w:szCs w:val="22"/>
        </w:rPr>
        <w:t>年に２度くらいは、対面で全国の皆様とお会いすることは最低限必要なことだと普段から感じております。</w:t>
      </w:r>
    </w:p>
    <w:p w14:paraId="1C0A0A89" w14:textId="77777777" w:rsidR="00A52CAD" w:rsidRDefault="00A52CAD" w:rsidP="00CB6C40">
      <w:pPr>
        <w:spacing w:before="240" w:line="300" w:lineRule="exact"/>
        <w:ind w:left="851"/>
        <w:rPr>
          <w:rFonts w:ascii="メイリオ" w:eastAsia="メイリオ" w:hAnsi="メイリオ"/>
          <w:szCs w:val="22"/>
        </w:rPr>
      </w:pPr>
      <w:r>
        <w:rPr>
          <w:rFonts w:ascii="メイリオ" w:eastAsia="メイリオ" w:hAnsi="メイリオ" w:hint="eastAsia"/>
          <w:color w:val="215E99" w:themeColor="text2" w:themeTint="BF"/>
          <w:szCs w:val="22"/>
        </w:rPr>
        <w:t>・</w:t>
      </w:r>
      <w:r w:rsidR="002A03F4" w:rsidRPr="002A03F4">
        <w:rPr>
          <w:rFonts w:ascii="メイリオ" w:eastAsia="メイリオ" w:hAnsi="メイリオ" w:hint="eastAsia"/>
          <w:szCs w:val="22"/>
        </w:rPr>
        <w:t>地域の違う協会からの問い合わせや、逆に当協会から問い合わせなどの機会も多くあり、この会議を有効に活用させていただいております。</w:t>
      </w:r>
    </w:p>
    <w:p w14:paraId="0BBF43FC" w14:textId="6210040B" w:rsidR="00AA278A" w:rsidRDefault="00C7693D" w:rsidP="00CB6C40">
      <w:pPr>
        <w:spacing w:before="240" w:line="300" w:lineRule="exact"/>
        <w:ind w:left="851"/>
        <w:rPr>
          <w:rFonts w:ascii="メイリオ" w:eastAsia="メイリオ" w:hAnsi="メイリオ"/>
          <w:color w:val="215E99" w:themeColor="text2" w:themeTint="BF"/>
          <w:szCs w:val="22"/>
        </w:rPr>
      </w:pPr>
      <w:r>
        <w:rPr>
          <w:rFonts w:ascii="メイリオ" w:eastAsia="メイリオ" w:hAnsi="メイリオ" w:hint="eastAsia"/>
          <w:szCs w:val="22"/>
        </w:rPr>
        <w:t>・</w:t>
      </w:r>
      <w:r w:rsidR="002A03F4" w:rsidRPr="002A03F4">
        <w:rPr>
          <w:rFonts w:ascii="メイリオ" w:eastAsia="メイリオ" w:hAnsi="メイリオ" w:hint="eastAsia"/>
          <w:szCs w:val="22"/>
        </w:rPr>
        <w:t>東北６県は毎年持ち回りでブロック会議も継続して開催し今年で２６回目の開催となりました。</w:t>
      </w:r>
    </w:p>
    <w:p w14:paraId="6D03B104" w14:textId="1B77F8B5" w:rsidR="00AA278A" w:rsidRDefault="00AA278A" w:rsidP="00CB6C40">
      <w:pPr>
        <w:spacing w:before="240" w:line="300" w:lineRule="exact"/>
        <w:ind w:left="851"/>
        <w:rPr>
          <w:rFonts w:ascii="メイリオ" w:eastAsia="メイリオ" w:hAnsi="メイリオ"/>
          <w:szCs w:val="22"/>
        </w:rPr>
      </w:pPr>
      <w:r>
        <w:rPr>
          <w:rFonts w:ascii="メイリオ" w:eastAsia="メイリオ" w:hAnsi="メイリオ" w:hint="eastAsia"/>
          <w:szCs w:val="22"/>
        </w:rPr>
        <w:lastRenderedPageBreak/>
        <w:t>・</w:t>
      </w:r>
      <w:r w:rsidR="00D14797" w:rsidRPr="00D14797">
        <w:rPr>
          <w:rFonts w:ascii="メイリオ" w:eastAsia="メイリオ" w:hAnsi="メイリオ" w:hint="eastAsia"/>
          <w:szCs w:val="22"/>
        </w:rPr>
        <w:t>会議は年１回（１０月）のリアル開催を希望。</w:t>
      </w:r>
      <w:r w:rsidR="00D14797" w:rsidRPr="00D14797">
        <w:rPr>
          <w:rFonts w:ascii="メイリオ" w:eastAsia="メイリオ" w:hAnsi="メイリオ"/>
          <w:szCs w:val="22"/>
        </w:rPr>
        <w:t>Bのオンラインは開催せず、４月は報告要旨をメールにて配布。⇒毎年東北ブロック会議（東北６県の広告業協会が各県持ち回りで、視察・講演会・懇親会を実施）を秋に開催しているので、決算</w:t>
      </w:r>
      <w:r w:rsidR="00467F3D" w:rsidRPr="00467F3D">
        <w:rPr>
          <w:rFonts w:ascii="メイリオ" w:eastAsia="メイリオ" w:hAnsi="メイリオ" w:hint="eastAsia"/>
          <w:szCs w:val="22"/>
        </w:rPr>
        <w:t>時期の問題もあると思いますが、４月リアル開催１回が理想です。</w:t>
      </w:r>
    </w:p>
    <w:p w14:paraId="2C1FE693" w14:textId="648D0202" w:rsidR="00FE1526" w:rsidRDefault="00AA278A" w:rsidP="00CB6C40">
      <w:pPr>
        <w:spacing w:before="240" w:line="300" w:lineRule="exact"/>
        <w:ind w:left="851"/>
        <w:rPr>
          <w:rFonts w:ascii="メイリオ" w:eastAsia="メイリオ" w:hAnsi="メイリオ"/>
          <w:szCs w:val="22"/>
        </w:rPr>
      </w:pPr>
      <w:r>
        <w:rPr>
          <w:rFonts w:ascii="メイリオ" w:eastAsia="メイリオ" w:hAnsi="メイリオ" w:hint="eastAsia"/>
          <w:color w:val="215E99" w:themeColor="text2" w:themeTint="BF"/>
          <w:szCs w:val="22"/>
        </w:rPr>
        <w:t>・</w:t>
      </w:r>
      <w:r w:rsidR="00FE1526" w:rsidRPr="00FE1526">
        <w:rPr>
          <w:rFonts w:ascii="メイリオ" w:eastAsia="メイリオ" w:hAnsi="メイリオ" w:hint="eastAsia"/>
          <w:szCs w:val="22"/>
        </w:rPr>
        <w:t>各県、加入社数等バラバラで状況が全く違いますが、各県の運営状況が知れたら自県へ反映出来るのではないかと考えます。ウチの県は規模的に同じような他県と比較して会費が安いのか？高いのか？また、実施している内容は会員社にとって有益なものなのか？を比較できればと思います。</w:t>
      </w:r>
    </w:p>
    <w:p w14:paraId="0A9688A0" w14:textId="1092E0CB" w:rsidR="00F50E37" w:rsidRPr="00F50E37" w:rsidRDefault="00F50E37" w:rsidP="00CB6C40">
      <w:pPr>
        <w:spacing w:before="240" w:line="300" w:lineRule="exact"/>
        <w:ind w:left="851"/>
        <w:rPr>
          <w:rFonts w:ascii="メイリオ" w:eastAsia="メイリオ" w:hAnsi="メイリオ"/>
          <w:szCs w:val="22"/>
        </w:rPr>
      </w:pPr>
      <w:r w:rsidRPr="00F50E37">
        <w:rPr>
          <w:rFonts w:ascii="メイリオ" w:eastAsia="メイリオ" w:hAnsi="メイリオ" w:hint="eastAsia"/>
          <w:szCs w:val="22"/>
        </w:rPr>
        <w:t>・年</w:t>
      </w:r>
      <w:r w:rsidRPr="00F50E37">
        <w:rPr>
          <w:rFonts w:ascii="メイリオ" w:eastAsia="メイリオ" w:hAnsi="メイリオ"/>
          <w:szCs w:val="22"/>
        </w:rPr>
        <w:t>2回リアルで顔を合わせて各エリアの情報をお聞き出来るのは貴重なことかと思います。ぜひご継続ください。</w:t>
      </w:r>
    </w:p>
    <w:p w14:paraId="26E9F3D5" w14:textId="24F8DEF5" w:rsidR="00345668" w:rsidRDefault="00345668" w:rsidP="00C66D2B">
      <w:pPr>
        <w:pStyle w:val="a9"/>
        <w:spacing w:before="240" w:after="0" w:line="300" w:lineRule="exact"/>
        <w:ind w:left="785"/>
        <w:jc w:val="right"/>
        <w:rPr>
          <w:rFonts w:ascii="メイリオ" w:eastAsia="メイリオ" w:hAnsi="メイリオ"/>
          <w:szCs w:val="22"/>
        </w:rPr>
      </w:pPr>
    </w:p>
    <w:sectPr w:rsidR="00345668" w:rsidSect="00FC1B7C">
      <w:pgSz w:w="11906" w:h="16838" w:code="9"/>
      <w:pgMar w:top="567" w:right="1701" w:bottom="567" w:left="1701" w:header="851" w:footer="992" w:gutter="0"/>
      <w:cols w:space="425"/>
      <w:docGrid w:type="linesAndChars" w:linePitch="32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39F09" w14:textId="77777777" w:rsidR="005F3F72" w:rsidRDefault="005F3F72" w:rsidP="00261CEB">
      <w:pPr>
        <w:spacing w:after="0" w:line="240" w:lineRule="auto"/>
      </w:pPr>
      <w:r>
        <w:separator/>
      </w:r>
    </w:p>
  </w:endnote>
  <w:endnote w:type="continuationSeparator" w:id="0">
    <w:p w14:paraId="747C7EC1" w14:textId="77777777" w:rsidR="005F3F72" w:rsidRDefault="005F3F72" w:rsidP="0026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ABC1B" w14:textId="77777777" w:rsidR="005F3F72" w:rsidRDefault="005F3F72" w:rsidP="00261CEB">
      <w:pPr>
        <w:spacing w:after="0" w:line="240" w:lineRule="auto"/>
      </w:pPr>
      <w:r>
        <w:separator/>
      </w:r>
    </w:p>
  </w:footnote>
  <w:footnote w:type="continuationSeparator" w:id="0">
    <w:p w14:paraId="1404C36F" w14:textId="77777777" w:rsidR="005F3F72" w:rsidRDefault="005F3F72" w:rsidP="00261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58D"/>
    <w:multiLevelType w:val="hybridMultilevel"/>
    <w:tmpl w:val="0C545468"/>
    <w:lvl w:ilvl="0" w:tplc="F43A06EC">
      <w:start w:val="1"/>
      <w:numFmt w:val="decimalEnclosedCircle"/>
      <w:lvlText w:val="%1"/>
      <w:lvlJc w:val="left"/>
      <w:pPr>
        <w:ind w:left="1570" w:hanging="360"/>
      </w:pPr>
      <w:rPr>
        <w:rFonts w:ascii="メイリオ" w:eastAsia="メイリオ" w:hAnsi="メイリオ" w:cstheme="minorBidi"/>
      </w:rPr>
    </w:lvl>
    <w:lvl w:ilvl="1" w:tplc="04090017" w:tentative="1">
      <w:start w:val="1"/>
      <w:numFmt w:val="aiueoFullWidth"/>
      <w:lvlText w:val="(%2)"/>
      <w:lvlJc w:val="left"/>
      <w:pPr>
        <w:ind w:left="1665" w:hanging="440"/>
      </w:pPr>
    </w:lvl>
    <w:lvl w:ilvl="2" w:tplc="04090011" w:tentative="1">
      <w:start w:val="1"/>
      <w:numFmt w:val="decimalEnclosedCircle"/>
      <w:lvlText w:val="%3"/>
      <w:lvlJc w:val="left"/>
      <w:pPr>
        <w:ind w:left="2105" w:hanging="440"/>
      </w:pPr>
    </w:lvl>
    <w:lvl w:ilvl="3" w:tplc="0409000F" w:tentative="1">
      <w:start w:val="1"/>
      <w:numFmt w:val="decimal"/>
      <w:lvlText w:val="%4."/>
      <w:lvlJc w:val="left"/>
      <w:pPr>
        <w:ind w:left="2545" w:hanging="440"/>
      </w:pPr>
    </w:lvl>
    <w:lvl w:ilvl="4" w:tplc="04090017" w:tentative="1">
      <w:start w:val="1"/>
      <w:numFmt w:val="aiueoFullWidth"/>
      <w:lvlText w:val="(%5)"/>
      <w:lvlJc w:val="left"/>
      <w:pPr>
        <w:ind w:left="2985" w:hanging="440"/>
      </w:pPr>
    </w:lvl>
    <w:lvl w:ilvl="5" w:tplc="04090011" w:tentative="1">
      <w:start w:val="1"/>
      <w:numFmt w:val="decimalEnclosedCircle"/>
      <w:lvlText w:val="%6"/>
      <w:lvlJc w:val="left"/>
      <w:pPr>
        <w:ind w:left="3425" w:hanging="440"/>
      </w:pPr>
    </w:lvl>
    <w:lvl w:ilvl="6" w:tplc="0409000F" w:tentative="1">
      <w:start w:val="1"/>
      <w:numFmt w:val="decimal"/>
      <w:lvlText w:val="%7."/>
      <w:lvlJc w:val="left"/>
      <w:pPr>
        <w:ind w:left="3865" w:hanging="440"/>
      </w:pPr>
    </w:lvl>
    <w:lvl w:ilvl="7" w:tplc="04090017" w:tentative="1">
      <w:start w:val="1"/>
      <w:numFmt w:val="aiueoFullWidth"/>
      <w:lvlText w:val="(%8)"/>
      <w:lvlJc w:val="left"/>
      <w:pPr>
        <w:ind w:left="4305" w:hanging="440"/>
      </w:pPr>
    </w:lvl>
    <w:lvl w:ilvl="8" w:tplc="04090011" w:tentative="1">
      <w:start w:val="1"/>
      <w:numFmt w:val="decimalEnclosedCircle"/>
      <w:lvlText w:val="%9"/>
      <w:lvlJc w:val="left"/>
      <w:pPr>
        <w:ind w:left="4745" w:hanging="440"/>
      </w:pPr>
    </w:lvl>
  </w:abstractNum>
  <w:abstractNum w:abstractNumId="1" w15:restartNumberingAfterBreak="0">
    <w:nsid w:val="0A1E4A40"/>
    <w:multiLevelType w:val="hybridMultilevel"/>
    <w:tmpl w:val="C4242670"/>
    <w:lvl w:ilvl="0" w:tplc="05329D7A">
      <w:start w:val="1"/>
      <w:numFmt w:val="upperLetter"/>
      <w:lvlText w:val="%1."/>
      <w:lvlJc w:val="left"/>
      <w:pPr>
        <w:ind w:left="1286" w:hanging="648"/>
      </w:pPr>
      <w:rPr>
        <w:rFonts w:hint="default"/>
      </w:rPr>
    </w:lvl>
    <w:lvl w:ilvl="1" w:tplc="04090017" w:tentative="1">
      <w:start w:val="1"/>
      <w:numFmt w:val="aiueoFullWidth"/>
      <w:lvlText w:val="(%2)"/>
      <w:lvlJc w:val="left"/>
      <w:pPr>
        <w:ind w:left="1518" w:hanging="440"/>
      </w:pPr>
    </w:lvl>
    <w:lvl w:ilvl="2" w:tplc="04090011" w:tentative="1">
      <w:start w:val="1"/>
      <w:numFmt w:val="decimalEnclosedCircle"/>
      <w:lvlText w:val="%3"/>
      <w:lvlJc w:val="left"/>
      <w:pPr>
        <w:ind w:left="1958" w:hanging="440"/>
      </w:pPr>
    </w:lvl>
    <w:lvl w:ilvl="3" w:tplc="0409000F" w:tentative="1">
      <w:start w:val="1"/>
      <w:numFmt w:val="decimal"/>
      <w:lvlText w:val="%4."/>
      <w:lvlJc w:val="left"/>
      <w:pPr>
        <w:ind w:left="2398" w:hanging="440"/>
      </w:pPr>
    </w:lvl>
    <w:lvl w:ilvl="4" w:tplc="04090017" w:tentative="1">
      <w:start w:val="1"/>
      <w:numFmt w:val="aiueoFullWidth"/>
      <w:lvlText w:val="(%5)"/>
      <w:lvlJc w:val="left"/>
      <w:pPr>
        <w:ind w:left="2838" w:hanging="440"/>
      </w:pPr>
    </w:lvl>
    <w:lvl w:ilvl="5" w:tplc="04090011" w:tentative="1">
      <w:start w:val="1"/>
      <w:numFmt w:val="decimalEnclosedCircle"/>
      <w:lvlText w:val="%6"/>
      <w:lvlJc w:val="left"/>
      <w:pPr>
        <w:ind w:left="3278" w:hanging="440"/>
      </w:pPr>
    </w:lvl>
    <w:lvl w:ilvl="6" w:tplc="0409000F" w:tentative="1">
      <w:start w:val="1"/>
      <w:numFmt w:val="decimal"/>
      <w:lvlText w:val="%7."/>
      <w:lvlJc w:val="left"/>
      <w:pPr>
        <w:ind w:left="3718" w:hanging="440"/>
      </w:pPr>
    </w:lvl>
    <w:lvl w:ilvl="7" w:tplc="04090017" w:tentative="1">
      <w:start w:val="1"/>
      <w:numFmt w:val="aiueoFullWidth"/>
      <w:lvlText w:val="(%8)"/>
      <w:lvlJc w:val="left"/>
      <w:pPr>
        <w:ind w:left="4158" w:hanging="440"/>
      </w:pPr>
    </w:lvl>
    <w:lvl w:ilvl="8" w:tplc="04090011" w:tentative="1">
      <w:start w:val="1"/>
      <w:numFmt w:val="decimalEnclosedCircle"/>
      <w:lvlText w:val="%9"/>
      <w:lvlJc w:val="left"/>
      <w:pPr>
        <w:ind w:left="4598" w:hanging="440"/>
      </w:pPr>
    </w:lvl>
  </w:abstractNum>
  <w:abstractNum w:abstractNumId="2" w15:restartNumberingAfterBreak="0">
    <w:nsid w:val="0B1A191C"/>
    <w:multiLevelType w:val="hybridMultilevel"/>
    <w:tmpl w:val="DA604526"/>
    <w:lvl w:ilvl="0" w:tplc="F0D024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F66ACB"/>
    <w:multiLevelType w:val="hybridMultilevel"/>
    <w:tmpl w:val="4E86DD86"/>
    <w:lvl w:ilvl="0" w:tplc="6A1E9778">
      <w:start w:val="2"/>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 w15:restartNumberingAfterBreak="0">
    <w:nsid w:val="12284480"/>
    <w:multiLevelType w:val="hybridMultilevel"/>
    <w:tmpl w:val="E3B06BB0"/>
    <w:lvl w:ilvl="0" w:tplc="9BD85170">
      <w:start w:val="1"/>
      <w:numFmt w:val="decimalEnclosedCircle"/>
      <w:lvlText w:val="%1"/>
      <w:lvlJc w:val="left"/>
      <w:pPr>
        <w:ind w:left="785" w:hanging="360"/>
      </w:pPr>
      <w:rPr>
        <w:rFonts w:ascii="メイリオ" w:eastAsia="メイリオ" w:hAnsi="メイリオ" w:cstheme="minorBidi"/>
        <w:b/>
        <w:bCs/>
        <w:color w:val="215E99" w:themeColor="text2" w:themeTint="B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77714D"/>
    <w:multiLevelType w:val="hybridMultilevel"/>
    <w:tmpl w:val="1D02189C"/>
    <w:lvl w:ilvl="0" w:tplc="F43A06EC">
      <w:start w:val="1"/>
      <w:numFmt w:val="decimalEnclosedCircle"/>
      <w:lvlText w:val="%1"/>
      <w:lvlJc w:val="left"/>
      <w:pPr>
        <w:ind w:left="785" w:hanging="360"/>
      </w:pPr>
      <w:rPr>
        <w:rFonts w:ascii="メイリオ" w:eastAsia="メイリオ" w:hAnsi="メイリオ"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D45E2A"/>
    <w:multiLevelType w:val="hybridMultilevel"/>
    <w:tmpl w:val="15663C86"/>
    <w:lvl w:ilvl="0" w:tplc="3110C174">
      <w:start w:val="1"/>
      <w:numFmt w:val="decimalFullWidth"/>
      <w:lvlText w:val="%1，"/>
      <w:lvlJc w:val="left"/>
      <w:pPr>
        <w:ind w:left="1650" w:hanging="72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7" w15:restartNumberingAfterBreak="0">
    <w:nsid w:val="48CB5EA8"/>
    <w:multiLevelType w:val="hybridMultilevel"/>
    <w:tmpl w:val="1E285F80"/>
    <w:lvl w:ilvl="0" w:tplc="F0D024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BA161F"/>
    <w:multiLevelType w:val="hybridMultilevel"/>
    <w:tmpl w:val="D144C234"/>
    <w:lvl w:ilvl="0" w:tplc="D766E66E">
      <w:start w:val="1"/>
      <w:numFmt w:val="decimalEnclosedCircle"/>
      <w:lvlText w:val="%1"/>
      <w:lvlJc w:val="left"/>
      <w:pPr>
        <w:ind w:left="717" w:hanging="360"/>
      </w:pPr>
      <w:rPr>
        <w:rFonts w:hint="default"/>
        <w:b/>
        <w:bCs/>
        <w:color w:val="215E99" w:themeColor="text2" w:themeTint="BF"/>
      </w:rPr>
    </w:lvl>
    <w:lvl w:ilvl="1" w:tplc="E9F4CD62">
      <w:start w:val="3"/>
      <w:numFmt w:val="decimalFullWidth"/>
      <w:lvlText w:val="%2．"/>
      <w:lvlJc w:val="left"/>
      <w:pPr>
        <w:ind w:left="1517" w:hanging="720"/>
      </w:pPr>
      <w:rPr>
        <w:rFonts w:hint="default"/>
      </w:r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9" w15:restartNumberingAfterBreak="0">
    <w:nsid w:val="57941FCD"/>
    <w:multiLevelType w:val="hybridMultilevel"/>
    <w:tmpl w:val="060EADB8"/>
    <w:lvl w:ilvl="0" w:tplc="FFFFFFFF">
      <w:start w:val="1"/>
      <w:numFmt w:val="decimalFullWidth"/>
      <w:lvlText w:val="%1."/>
      <w:lvlJc w:val="left"/>
      <w:pPr>
        <w:ind w:left="717" w:hanging="360"/>
      </w:pPr>
      <w:rPr>
        <w:rFonts w:hint="default"/>
      </w:rPr>
    </w:lvl>
    <w:lvl w:ilvl="1" w:tplc="04090001">
      <w:start w:val="1"/>
      <w:numFmt w:val="bullet"/>
      <w:lvlText w:val=""/>
      <w:lvlJc w:val="left"/>
      <w:pPr>
        <w:ind w:left="1237" w:hanging="440"/>
      </w:pPr>
      <w:rPr>
        <w:rFonts w:ascii="Wingdings" w:hAnsi="Wingdings" w:hint="default"/>
      </w:rPr>
    </w:lvl>
    <w:lvl w:ilvl="2" w:tplc="FFFFFFFF" w:tentative="1">
      <w:start w:val="1"/>
      <w:numFmt w:val="decimalEnclosedCircle"/>
      <w:lvlText w:val="%3"/>
      <w:lvlJc w:val="left"/>
      <w:pPr>
        <w:ind w:left="1677" w:hanging="440"/>
      </w:pPr>
    </w:lvl>
    <w:lvl w:ilvl="3" w:tplc="FFFFFFFF" w:tentative="1">
      <w:start w:val="1"/>
      <w:numFmt w:val="decimal"/>
      <w:lvlText w:val="%4."/>
      <w:lvlJc w:val="left"/>
      <w:pPr>
        <w:ind w:left="2117" w:hanging="440"/>
      </w:pPr>
    </w:lvl>
    <w:lvl w:ilvl="4" w:tplc="FFFFFFFF" w:tentative="1">
      <w:start w:val="1"/>
      <w:numFmt w:val="aiueoFullWidth"/>
      <w:lvlText w:val="(%5)"/>
      <w:lvlJc w:val="left"/>
      <w:pPr>
        <w:ind w:left="2557" w:hanging="440"/>
      </w:pPr>
    </w:lvl>
    <w:lvl w:ilvl="5" w:tplc="FFFFFFFF" w:tentative="1">
      <w:start w:val="1"/>
      <w:numFmt w:val="decimalEnclosedCircle"/>
      <w:lvlText w:val="%6"/>
      <w:lvlJc w:val="left"/>
      <w:pPr>
        <w:ind w:left="2997" w:hanging="440"/>
      </w:pPr>
    </w:lvl>
    <w:lvl w:ilvl="6" w:tplc="FFFFFFFF" w:tentative="1">
      <w:start w:val="1"/>
      <w:numFmt w:val="decimal"/>
      <w:lvlText w:val="%7."/>
      <w:lvlJc w:val="left"/>
      <w:pPr>
        <w:ind w:left="3437" w:hanging="440"/>
      </w:pPr>
    </w:lvl>
    <w:lvl w:ilvl="7" w:tplc="FFFFFFFF" w:tentative="1">
      <w:start w:val="1"/>
      <w:numFmt w:val="aiueoFullWidth"/>
      <w:lvlText w:val="(%8)"/>
      <w:lvlJc w:val="left"/>
      <w:pPr>
        <w:ind w:left="3877" w:hanging="440"/>
      </w:pPr>
    </w:lvl>
    <w:lvl w:ilvl="8" w:tplc="FFFFFFFF" w:tentative="1">
      <w:start w:val="1"/>
      <w:numFmt w:val="decimalEnclosedCircle"/>
      <w:lvlText w:val="%9"/>
      <w:lvlJc w:val="left"/>
      <w:pPr>
        <w:ind w:left="4317" w:hanging="440"/>
      </w:pPr>
    </w:lvl>
  </w:abstractNum>
  <w:abstractNum w:abstractNumId="10" w15:restartNumberingAfterBreak="0">
    <w:nsid w:val="57DB246A"/>
    <w:multiLevelType w:val="hybridMultilevel"/>
    <w:tmpl w:val="8EEEA596"/>
    <w:lvl w:ilvl="0" w:tplc="F43A06EC">
      <w:start w:val="1"/>
      <w:numFmt w:val="decimalEnclosedCircle"/>
      <w:lvlText w:val="%1"/>
      <w:lvlJc w:val="left"/>
      <w:pPr>
        <w:ind w:left="785" w:hanging="360"/>
      </w:pPr>
      <w:rPr>
        <w:rFonts w:ascii="メイリオ" w:eastAsia="メイリオ" w:hAnsi="メイリオ" w:cstheme="minorBidi"/>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1" w15:restartNumberingAfterBreak="0">
    <w:nsid w:val="59F603EA"/>
    <w:multiLevelType w:val="hybridMultilevel"/>
    <w:tmpl w:val="E446DDD2"/>
    <w:lvl w:ilvl="0" w:tplc="8D78A3EA">
      <w:start w:val="2"/>
      <w:numFmt w:val="decimal"/>
      <w:lvlText w:val="%1"/>
      <w:lvlJc w:val="left"/>
      <w:pPr>
        <w:ind w:left="1147" w:hanging="360"/>
      </w:pPr>
      <w:rPr>
        <w:rFonts w:hint="default"/>
      </w:rPr>
    </w:lvl>
    <w:lvl w:ilvl="1" w:tplc="04090017" w:tentative="1">
      <w:start w:val="1"/>
      <w:numFmt w:val="aiueoFullWidth"/>
      <w:lvlText w:val="(%2)"/>
      <w:lvlJc w:val="left"/>
      <w:pPr>
        <w:ind w:left="1667" w:hanging="440"/>
      </w:pPr>
    </w:lvl>
    <w:lvl w:ilvl="2" w:tplc="04090011" w:tentative="1">
      <w:start w:val="1"/>
      <w:numFmt w:val="decimalEnclosedCircle"/>
      <w:lvlText w:val="%3"/>
      <w:lvlJc w:val="left"/>
      <w:pPr>
        <w:ind w:left="2107" w:hanging="440"/>
      </w:pPr>
    </w:lvl>
    <w:lvl w:ilvl="3" w:tplc="0409000F" w:tentative="1">
      <w:start w:val="1"/>
      <w:numFmt w:val="decimal"/>
      <w:lvlText w:val="%4."/>
      <w:lvlJc w:val="left"/>
      <w:pPr>
        <w:ind w:left="2547" w:hanging="440"/>
      </w:pPr>
    </w:lvl>
    <w:lvl w:ilvl="4" w:tplc="04090017" w:tentative="1">
      <w:start w:val="1"/>
      <w:numFmt w:val="aiueoFullWidth"/>
      <w:lvlText w:val="(%5)"/>
      <w:lvlJc w:val="left"/>
      <w:pPr>
        <w:ind w:left="2987" w:hanging="440"/>
      </w:pPr>
    </w:lvl>
    <w:lvl w:ilvl="5" w:tplc="04090011" w:tentative="1">
      <w:start w:val="1"/>
      <w:numFmt w:val="decimalEnclosedCircle"/>
      <w:lvlText w:val="%6"/>
      <w:lvlJc w:val="left"/>
      <w:pPr>
        <w:ind w:left="3427" w:hanging="440"/>
      </w:pPr>
    </w:lvl>
    <w:lvl w:ilvl="6" w:tplc="0409000F" w:tentative="1">
      <w:start w:val="1"/>
      <w:numFmt w:val="decimal"/>
      <w:lvlText w:val="%7."/>
      <w:lvlJc w:val="left"/>
      <w:pPr>
        <w:ind w:left="3867" w:hanging="440"/>
      </w:pPr>
    </w:lvl>
    <w:lvl w:ilvl="7" w:tplc="04090017" w:tentative="1">
      <w:start w:val="1"/>
      <w:numFmt w:val="aiueoFullWidth"/>
      <w:lvlText w:val="(%8)"/>
      <w:lvlJc w:val="left"/>
      <w:pPr>
        <w:ind w:left="4307" w:hanging="440"/>
      </w:pPr>
    </w:lvl>
    <w:lvl w:ilvl="8" w:tplc="04090011" w:tentative="1">
      <w:start w:val="1"/>
      <w:numFmt w:val="decimalEnclosedCircle"/>
      <w:lvlText w:val="%9"/>
      <w:lvlJc w:val="left"/>
      <w:pPr>
        <w:ind w:left="4747" w:hanging="440"/>
      </w:pPr>
    </w:lvl>
  </w:abstractNum>
  <w:abstractNum w:abstractNumId="12" w15:restartNumberingAfterBreak="0">
    <w:nsid w:val="5F534C26"/>
    <w:multiLevelType w:val="hybridMultilevel"/>
    <w:tmpl w:val="FEEEACD2"/>
    <w:lvl w:ilvl="0" w:tplc="FFFFFFFF">
      <w:start w:val="1"/>
      <w:numFmt w:val="decimalFullWidth"/>
      <w:lvlText w:val="%1."/>
      <w:lvlJc w:val="left"/>
      <w:pPr>
        <w:ind w:left="717" w:hanging="360"/>
      </w:pPr>
      <w:rPr>
        <w:rFonts w:hint="default"/>
      </w:rPr>
    </w:lvl>
    <w:lvl w:ilvl="1" w:tplc="04090001">
      <w:start w:val="1"/>
      <w:numFmt w:val="bullet"/>
      <w:lvlText w:val=""/>
      <w:lvlJc w:val="left"/>
      <w:pPr>
        <w:ind w:left="1237" w:hanging="440"/>
      </w:pPr>
      <w:rPr>
        <w:rFonts w:ascii="Wingdings" w:hAnsi="Wingdings" w:hint="default"/>
      </w:rPr>
    </w:lvl>
    <w:lvl w:ilvl="2" w:tplc="FFFFFFFF" w:tentative="1">
      <w:start w:val="1"/>
      <w:numFmt w:val="decimalEnclosedCircle"/>
      <w:lvlText w:val="%3"/>
      <w:lvlJc w:val="left"/>
      <w:pPr>
        <w:ind w:left="1677" w:hanging="440"/>
      </w:pPr>
    </w:lvl>
    <w:lvl w:ilvl="3" w:tplc="FFFFFFFF" w:tentative="1">
      <w:start w:val="1"/>
      <w:numFmt w:val="decimal"/>
      <w:lvlText w:val="%4."/>
      <w:lvlJc w:val="left"/>
      <w:pPr>
        <w:ind w:left="2117" w:hanging="440"/>
      </w:pPr>
    </w:lvl>
    <w:lvl w:ilvl="4" w:tplc="FFFFFFFF" w:tentative="1">
      <w:start w:val="1"/>
      <w:numFmt w:val="aiueoFullWidth"/>
      <w:lvlText w:val="(%5)"/>
      <w:lvlJc w:val="left"/>
      <w:pPr>
        <w:ind w:left="2557" w:hanging="440"/>
      </w:pPr>
    </w:lvl>
    <w:lvl w:ilvl="5" w:tplc="FFFFFFFF" w:tentative="1">
      <w:start w:val="1"/>
      <w:numFmt w:val="decimalEnclosedCircle"/>
      <w:lvlText w:val="%6"/>
      <w:lvlJc w:val="left"/>
      <w:pPr>
        <w:ind w:left="2997" w:hanging="440"/>
      </w:pPr>
    </w:lvl>
    <w:lvl w:ilvl="6" w:tplc="FFFFFFFF" w:tentative="1">
      <w:start w:val="1"/>
      <w:numFmt w:val="decimal"/>
      <w:lvlText w:val="%7."/>
      <w:lvlJc w:val="left"/>
      <w:pPr>
        <w:ind w:left="3437" w:hanging="440"/>
      </w:pPr>
    </w:lvl>
    <w:lvl w:ilvl="7" w:tplc="FFFFFFFF" w:tentative="1">
      <w:start w:val="1"/>
      <w:numFmt w:val="aiueoFullWidth"/>
      <w:lvlText w:val="(%8)"/>
      <w:lvlJc w:val="left"/>
      <w:pPr>
        <w:ind w:left="3877" w:hanging="440"/>
      </w:pPr>
    </w:lvl>
    <w:lvl w:ilvl="8" w:tplc="FFFFFFFF" w:tentative="1">
      <w:start w:val="1"/>
      <w:numFmt w:val="decimalEnclosedCircle"/>
      <w:lvlText w:val="%9"/>
      <w:lvlJc w:val="left"/>
      <w:pPr>
        <w:ind w:left="4317" w:hanging="440"/>
      </w:pPr>
    </w:lvl>
  </w:abstractNum>
  <w:abstractNum w:abstractNumId="13" w15:restartNumberingAfterBreak="0">
    <w:nsid w:val="672D095F"/>
    <w:multiLevelType w:val="hybridMultilevel"/>
    <w:tmpl w:val="E7F2F518"/>
    <w:lvl w:ilvl="0" w:tplc="CC7ADB5C">
      <w:start w:val="2"/>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4" w15:restartNumberingAfterBreak="0">
    <w:nsid w:val="69FF3516"/>
    <w:multiLevelType w:val="hybridMultilevel"/>
    <w:tmpl w:val="FA78997E"/>
    <w:lvl w:ilvl="0" w:tplc="8A2C6384">
      <w:start w:val="1"/>
      <w:numFmt w:val="decimalFullWidth"/>
      <w:lvlText w:val="%1."/>
      <w:lvlJc w:val="left"/>
      <w:pPr>
        <w:ind w:left="717" w:hanging="360"/>
      </w:pPr>
      <w:rPr>
        <w:rFonts w:hint="default"/>
      </w:rPr>
    </w:lvl>
    <w:lvl w:ilvl="1" w:tplc="04090017">
      <w:start w:val="1"/>
      <w:numFmt w:val="aiueoFullWidth"/>
      <w:lvlText w:val="(%2)"/>
      <w:lvlJc w:val="left"/>
      <w:pPr>
        <w:ind w:left="1237" w:hanging="440"/>
      </w:pPr>
    </w:lvl>
    <w:lvl w:ilvl="2" w:tplc="50D8EAE4">
      <w:start w:val="2"/>
      <w:numFmt w:val="decimalFullWidth"/>
      <w:lvlText w:val="%3．"/>
      <w:lvlJc w:val="left"/>
      <w:pPr>
        <w:ind w:left="1957" w:hanging="720"/>
      </w:pPr>
      <w:rPr>
        <w:rFonts w:hint="default"/>
      </w:rPr>
    </w:lvl>
    <w:lvl w:ilvl="3" w:tplc="FE04798E">
      <w:start w:val="1"/>
      <w:numFmt w:val="decimalEnclosedCircle"/>
      <w:lvlText w:val="%4"/>
      <w:lvlJc w:val="left"/>
      <w:pPr>
        <w:ind w:left="2037" w:hanging="360"/>
      </w:pPr>
      <w:rPr>
        <w:rFonts w:ascii="メイリオ" w:eastAsia="メイリオ" w:hAnsi="メイリオ" w:cstheme="minorBidi"/>
      </w:r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15" w15:restartNumberingAfterBreak="0">
    <w:nsid w:val="74F35920"/>
    <w:multiLevelType w:val="hybridMultilevel"/>
    <w:tmpl w:val="DE36685E"/>
    <w:lvl w:ilvl="0" w:tplc="F43A06EC">
      <w:start w:val="1"/>
      <w:numFmt w:val="decimalEnclosedCircle"/>
      <w:lvlText w:val="%1"/>
      <w:lvlJc w:val="left"/>
      <w:pPr>
        <w:ind w:left="1572" w:hanging="360"/>
      </w:pPr>
      <w:rPr>
        <w:rFonts w:ascii="メイリオ" w:eastAsia="メイリオ" w:hAnsi="メイリオ" w:cstheme="minorBidi"/>
      </w:rPr>
    </w:lvl>
    <w:lvl w:ilvl="1" w:tplc="04090017" w:tentative="1">
      <w:start w:val="1"/>
      <w:numFmt w:val="aiueoFullWidth"/>
      <w:lvlText w:val="(%2)"/>
      <w:lvlJc w:val="left"/>
      <w:pPr>
        <w:ind w:left="1667" w:hanging="440"/>
      </w:pPr>
    </w:lvl>
    <w:lvl w:ilvl="2" w:tplc="04090011" w:tentative="1">
      <w:start w:val="1"/>
      <w:numFmt w:val="decimalEnclosedCircle"/>
      <w:lvlText w:val="%3"/>
      <w:lvlJc w:val="left"/>
      <w:pPr>
        <w:ind w:left="2107" w:hanging="440"/>
      </w:pPr>
    </w:lvl>
    <w:lvl w:ilvl="3" w:tplc="0409000F" w:tentative="1">
      <w:start w:val="1"/>
      <w:numFmt w:val="decimal"/>
      <w:lvlText w:val="%4."/>
      <w:lvlJc w:val="left"/>
      <w:pPr>
        <w:ind w:left="2547" w:hanging="440"/>
      </w:pPr>
    </w:lvl>
    <w:lvl w:ilvl="4" w:tplc="04090017" w:tentative="1">
      <w:start w:val="1"/>
      <w:numFmt w:val="aiueoFullWidth"/>
      <w:lvlText w:val="(%5)"/>
      <w:lvlJc w:val="left"/>
      <w:pPr>
        <w:ind w:left="2987" w:hanging="440"/>
      </w:pPr>
    </w:lvl>
    <w:lvl w:ilvl="5" w:tplc="04090011" w:tentative="1">
      <w:start w:val="1"/>
      <w:numFmt w:val="decimalEnclosedCircle"/>
      <w:lvlText w:val="%6"/>
      <w:lvlJc w:val="left"/>
      <w:pPr>
        <w:ind w:left="3427" w:hanging="440"/>
      </w:pPr>
    </w:lvl>
    <w:lvl w:ilvl="6" w:tplc="0409000F" w:tentative="1">
      <w:start w:val="1"/>
      <w:numFmt w:val="decimal"/>
      <w:lvlText w:val="%7."/>
      <w:lvlJc w:val="left"/>
      <w:pPr>
        <w:ind w:left="3867" w:hanging="440"/>
      </w:pPr>
    </w:lvl>
    <w:lvl w:ilvl="7" w:tplc="04090017" w:tentative="1">
      <w:start w:val="1"/>
      <w:numFmt w:val="aiueoFullWidth"/>
      <w:lvlText w:val="(%8)"/>
      <w:lvlJc w:val="left"/>
      <w:pPr>
        <w:ind w:left="4307" w:hanging="440"/>
      </w:pPr>
    </w:lvl>
    <w:lvl w:ilvl="8" w:tplc="04090011" w:tentative="1">
      <w:start w:val="1"/>
      <w:numFmt w:val="decimalEnclosedCircle"/>
      <w:lvlText w:val="%9"/>
      <w:lvlJc w:val="left"/>
      <w:pPr>
        <w:ind w:left="4747" w:hanging="440"/>
      </w:pPr>
    </w:lvl>
  </w:abstractNum>
  <w:abstractNum w:abstractNumId="16" w15:restartNumberingAfterBreak="0">
    <w:nsid w:val="7A5C6260"/>
    <w:multiLevelType w:val="hybridMultilevel"/>
    <w:tmpl w:val="A9C0984A"/>
    <w:lvl w:ilvl="0" w:tplc="FFFFFFFF">
      <w:start w:val="1"/>
      <w:numFmt w:val="decimalFullWidth"/>
      <w:lvlText w:val="%1."/>
      <w:lvlJc w:val="left"/>
      <w:pPr>
        <w:ind w:left="717" w:hanging="360"/>
      </w:pPr>
      <w:rPr>
        <w:rFonts w:hint="default"/>
      </w:rPr>
    </w:lvl>
    <w:lvl w:ilvl="1" w:tplc="04090001">
      <w:start w:val="1"/>
      <w:numFmt w:val="bullet"/>
      <w:lvlText w:val=""/>
      <w:lvlJc w:val="left"/>
      <w:pPr>
        <w:ind w:left="1237" w:hanging="440"/>
      </w:pPr>
      <w:rPr>
        <w:rFonts w:ascii="Wingdings" w:hAnsi="Wingdings" w:hint="default"/>
      </w:rPr>
    </w:lvl>
    <w:lvl w:ilvl="2" w:tplc="FFFFFFFF" w:tentative="1">
      <w:start w:val="1"/>
      <w:numFmt w:val="decimalEnclosedCircle"/>
      <w:lvlText w:val="%3"/>
      <w:lvlJc w:val="left"/>
      <w:pPr>
        <w:ind w:left="1677" w:hanging="440"/>
      </w:pPr>
    </w:lvl>
    <w:lvl w:ilvl="3" w:tplc="FFFFFFFF" w:tentative="1">
      <w:start w:val="1"/>
      <w:numFmt w:val="decimal"/>
      <w:lvlText w:val="%4."/>
      <w:lvlJc w:val="left"/>
      <w:pPr>
        <w:ind w:left="2117" w:hanging="440"/>
      </w:pPr>
    </w:lvl>
    <w:lvl w:ilvl="4" w:tplc="FFFFFFFF" w:tentative="1">
      <w:start w:val="1"/>
      <w:numFmt w:val="aiueoFullWidth"/>
      <w:lvlText w:val="(%5)"/>
      <w:lvlJc w:val="left"/>
      <w:pPr>
        <w:ind w:left="2557" w:hanging="440"/>
      </w:pPr>
    </w:lvl>
    <w:lvl w:ilvl="5" w:tplc="FFFFFFFF" w:tentative="1">
      <w:start w:val="1"/>
      <w:numFmt w:val="decimalEnclosedCircle"/>
      <w:lvlText w:val="%6"/>
      <w:lvlJc w:val="left"/>
      <w:pPr>
        <w:ind w:left="2997" w:hanging="440"/>
      </w:pPr>
    </w:lvl>
    <w:lvl w:ilvl="6" w:tplc="FFFFFFFF" w:tentative="1">
      <w:start w:val="1"/>
      <w:numFmt w:val="decimal"/>
      <w:lvlText w:val="%7."/>
      <w:lvlJc w:val="left"/>
      <w:pPr>
        <w:ind w:left="3437" w:hanging="440"/>
      </w:pPr>
    </w:lvl>
    <w:lvl w:ilvl="7" w:tplc="FFFFFFFF" w:tentative="1">
      <w:start w:val="1"/>
      <w:numFmt w:val="aiueoFullWidth"/>
      <w:lvlText w:val="(%8)"/>
      <w:lvlJc w:val="left"/>
      <w:pPr>
        <w:ind w:left="3877" w:hanging="440"/>
      </w:pPr>
    </w:lvl>
    <w:lvl w:ilvl="8" w:tplc="FFFFFFFF" w:tentative="1">
      <w:start w:val="1"/>
      <w:numFmt w:val="decimalEnclosedCircle"/>
      <w:lvlText w:val="%9"/>
      <w:lvlJc w:val="left"/>
      <w:pPr>
        <w:ind w:left="4317" w:hanging="440"/>
      </w:pPr>
    </w:lvl>
  </w:abstractNum>
  <w:num w:numId="1" w16cid:durableId="966665471">
    <w:abstractNumId w:val="2"/>
  </w:num>
  <w:num w:numId="2" w16cid:durableId="1520582214">
    <w:abstractNumId w:val="14"/>
  </w:num>
  <w:num w:numId="3" w16cid:durableId="1267807360">
    <w:abstractNumId w:val="16"/>
  </w:num>
  <w:num w:numId="4" w16cid:durableId="455683154">
    <w:abstractNumId w:val="12"/>
  </w:num>
  <w:num w:numId="5" w16cid:durableId="550507103">
    <w:abstractNumId w:val="9"/>
  </w:num>
  <w:num w:numId="6" w16cid:durableId="1892695215">
    <w:abstractNumId w:val="8"/>
  </w:num>
  <w:num w:numId="7" w16cid:durableId="108277082">
    <w:abstractNumId w:val="7"/>
  </w:num>
  <w:num w:numId="8" w16cid:durableId="230967852">
    <w:abstractNumId w:val="3"/>
  </w:num>
  <w:num w:numId="9" w16cid:durableId="488447108">
    <w:abstractNumId w:val="10"/>
  </w:num>
  <w:num w:numId="10" w16cid:durableId="1562785854">
    <w:abstractNumId w:val="13"/>
  </w:num>
  <w:num w:numId="11" w16cid:durableId="1125931565">
    <w:abstractNumId w:val="11"/>
  </w:num>
  <w:num w:numId="12" w16cid:durableId="1235120431">
    <w:abstractNumId w:val="15"/>
  </w:num>
  <w:num w:numId="13" w16cid:durableId="1215776736">
    <w:abstractNumId w:val="5"/>
  </w:num>
  <w:num w:numId="14" w16cid:durableId="475611673">
    <w:abstractNumId w:val="0"/>
  </w:num>
  <w:num w:numId="15" w16cid:durableId="388962725">
    <w:abstractNumId w:val="4"/>
  </w:num>
  <w:num w:numId="16" w16cid:durableId="188420971">
    <w:abstractNumId w:val="6"/>
  </w:num>
  <w:num w:numId="17" w16cid:durableId="87543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5B"/>
    <w:rsid w:val="00000482"/>
    <w:rsid w:val="00000A89"/>
    <w:rsid w:val="000049DF"/>
    <w:rsid w:val="00004C20"/>
    <w:rsid w:val="00005E0E"/>
    <w:rsid w:val="00005EC0"/>
    <w:rsid w:val="00007B9A"/>
    <w:rsid w:val="00007D3D"/>
    <w:rsid w:val="00007DF6"/>
    <w:rsid w:val="000105A9"/>
    <w:rsid w:val="00012E30"/>
    <w:rsid w:val="0001466B"/>
    <w:rsid w:val="000168A7"/>
    <w:rsid w:val="00017B28"/>
    <w:rsid w:val="00020AE7"/>
    <w:rsid w:val="000220E6"/>
    <w:rsid w:val="00024B20"/>
    <w:rsid w:val="00030873"/>
    <w:rsid w:val="00032DF9"/>
    <w:rsid w:val="00050057"/>
    <w:rsid w:val="00050D72"/>
    <w:rsid w:val="0005202C"/>
    <w:rsid w:val="00052446"/>
    <w:rsid w:val="0005582B"/>
    <w:rsid w:val="00060E70"/>
    <w:rsid w:val="00061CE3"/>
    <w:rsid w:val="000622C8"/>
    <w:rsid w:val="00074964"/>
    <w:rsid w:val="00076CB7"/>
    <w:rsid w:val="000827F7"/>
    <w:rsid w:val="00087F33"/>
    <w:rsid w:val="0009002B"/>
    <w:rsid w:val="000923A1"/>
    <w:rsid w:val="000B54A4"/>
    <w:rsid w:val="000B6AF9"/>
    <w:rsid w:val="000C0E21"/>
    <w:rsid w:val="000C2361"/>
    <w:rsid w:val="000C42B5"/>
    <w:rsid w:val="000C5EF9"/>
    <w:rsid w:val="000D14F4"/>
    <w:rsid w:val="000D2EA1"/>
    <w:rsid w:val="000D4BF5"/>
    <w:rsid w:val="000D5925"/>
    <w:rsid w:val="000E194A"/>
    <w:rsid w:val="000E2E59"/>
    <w:rsid w:val="000E42BA"/>
    <w:rsid w:val="000E5CEE"/>
    <w:rsid w:val="000E6A30"/>
    <w:rsid w:val="000F12CF"/>
    <w:rsid w:val="000F3E39"/>
    <w:rsid w:val="000F58A2"/>
    <w:rsid w:val="001001C3"/>
    <w:rsid w:val="00107D00"/>
    <w:rsid w:val="00115988"/>
    <w:rsid w:val="00117851"/>
    <w:rsid w:val="00123AF9"/>
    <w:rsid w:val="001310A9"/>
    <w:rsid w:val="00131C51"/>
    <w:rsid w:val="001350B5"/>
    <w:rsid w:val="00135F36"/>
    <w:rsid w:val="00137323"/>
    <w:rsid w:val="0014542C"/>
    <w:rsid w:val="00146AF6"/>
    <w:rsid w:val="00155016"/>
    <w:rsid w:val="00155BD8"/>
    <w:rsid w:val="0015685E"/>
    <w:rsid w:val="0015718F"/>
    <w:rsid w:val="001577DA"/>
    <w:rsid w:val="001614F2"/>
    <w:rsid w:val="00161D7E"/>
    <w:rsid w:val="00162191"/>
    <w:rsid w:val="00162C2F"/>
    <w:rsid w:val="0016372D"/>
    <w:rsid w:val="00163828"/>
    <w:rsid w:val="001647BB"/>
    <w:rsid w:val="001655AB"/>
    <w:rsid w:val="0016666B"/>
    <w:rsid w:val="00172C98"/>
    <w:rsid w:val="00172E71"/>
    <w:rsid w:val="001759D1"/>
    <w:rsid w:val="00177AB3"/>
    <w:rsid w:val="001816E2"/>
    <w:rsid w:val="001901CA"/>
    <w:rsid w:val="00191A9C"/>
    <w:rsid w:val="0019366F"/>
    <w:rsid w:val="00194620"/>
    <w:rsid w:val="00195F03"/>
    <w:rsid w:val="001967A5"/>
    <w:rsid w:val="00196CD5"/>
    <w:rsid w:val="001A0165"/>
    <w:rsid w:val="001A0CB9"/>
    <w:rsid w:val="001A6E97"/>
    <w:rsid w:val="001B14B3"/>
    <w:rsid w:val="001B21A3"/>
    <w:rsid w:val="001B3A08"/>
    <w:rsid w:val="001B4126"/>
    <w:rsid w:val="001B4C2A"/>
    <w:rsid w:val="001B787B"/>
    <w:rsid w:val="001B7986"/>
    <w:rsid w:val="001C3971"/>
    <w:rsid w:val="001D35D7"/>
    <w:rsid w:val="001D450B"/>
    <w:rsid w:val="001D4D74"/>
    <w:rsid w:val="001E1D3A"/>
    <w:rsid w:val="001E5E46"/>
    <w:rsid w:val="001E669E"/>
    <w:rsid w:val="001E7CD6"/>
    <w:rsid w:val="001F0DDC"/>
    <w:rsid w:val="001F3D80"/>
    <w:rsid w:val="001F7948"/>
    <w:rsid w:val="00201DC6"/>
    <w:rsid w:val="00204EA2"/>
    <w:rsid w:val="00204F26"/>
    <w:rsid w:val="00207916"/>
    <w:rsid w:val="00207D2B"/>
    <w:rsid w:val="00207D58"/>
    <w:rsid w:val="00211276"/>
    <w:rsid w:val="00213820"/>
    <w:rsid w:val="00214D84"/>
    <w:rsid w:val="0022396D"/>
    <w:rsid w:val="0022742C"/>
    <w:rsid w:val="002308B4"/>
    <w:rsid w:val="00231137"/>
    <w:rsid w:val="0023568C"/>
    <w:rsid w:val="00241770"/>
    <w:rsid w:val="002422E7"/>
    <w:rsid w:val="0024333F"/>
    <w:rsid w:val="00244547"/>
    <w:rsid w:val="00256055"/>
    <w:rsid w:val="00261CEB"/>
    <w:rsid w:val="00264EFA"/>
    <w:rsid w:val="00270333"/>
    <w:rsid w:val="002772AE"/>
    <w:rsid w:val="00284411"/>
    <w:rsid w:val="0028445D"/>
    <w:rsid w:val="002867AA"/>
    <w:rsid w:val="002872F0"/>
    <w:rsid w:val="00287887"/>
    <w:rsid w:val="00292535"/>
    <w:rsid w:val="00297F27"/>
    <w:rsid w:val="002A03F4"/>
    <w:rsid w:val="002A0739"/>
    <w:rsid w:val="002B2EBA"/>
    <w:rsid w:val="002B4B89"/>
    <w:rsid w:val="002B626E"/>
    <w:rsid w:val="002B6AB6"/>
    <w:rsid w:val="002B74EF"/>
    <w:rsid w:val="002C2E45"/>
    <w:rsid w:val="002C3505"/>
    <w:rsid w:val="002C567B"/>
    <w:rsid w:val="002D1786"/>
    <w:rsid w:val="002D5566"/>
    <w:rsid w:val="002D7BB4"/>
    <w:rsid w:val="002F1E29"/>
    <w:rsid w:val="002F49E7"/>
    <w:rsid w:val="002F62CB"/>
    <w:rsid w:val="002F71FB"/>
    <w:rsid w:val="00301AE7"/>
    <w:rsid w:val="00303BFB"/>
    <w:rsid w:val="00310936"/>
    <w:rsid w:val="003116B3"/>
    <w:rsid w:val="00314EBC"/>
    <w:rsid w:val="0031642B"/>
    <w:rsid w:val="003227CD"/>
    <w:rsid w:val="00326F63"/>
    <w:rsid w:val="00333307"/>
    <w:rsid w:val="00337390"/>
    <w:rsid w:val="0034110E"/>
    <w:rsid w:val="00342CF5"/>
    <w:rsid w:val="00343D49"/>
    <w:rsid w:val="00345668"/>
    <w:rsid w:val="00346055"/>
    <w:rsid w:val="00353215"/>
    <w:rsid w:val="0035410F"/>
    <w:rsid w:val="00357F1C"/>
    <w:rsid w:val="00361567"/>
    <w:rsid w:val="00362829"/>
    <w:rsid w:val="00363233"/>
    <w:rsid w:val="00365005"/>
    <w:rsid w:val="00365DA2"/>
    <w:rsid w:val="003703E4"/>
    <w:rsid w:val="00372A3E"/>
    <w:rsid w:val="003732F5"/>
    <w:rsid w:val="00373479"/>
    <w:rsid w:val="00375932"/>
    <w:rsid w:val="00386ED2"/>
    <w:rsid w:val="003904F0"/>
    <w:rsid w:val="003923C6"/>
    <w:rsid w:val="003961FF"/>
    <w:rsid w:val="003969F8"/>
    <w:rsid w:val="00397508"/>
    <w:rsid w:val="003A5782"/>
    <w:rsid w:val="003A597E"/>
    <w:rsid w:val="003A782A"/>
    <w:rsid w:val="003B5EBF"/>
    <w:rsid w:val="003C50E9"/>
    <w:rsid w:val="003D4BA7"/>
    <w:rsid w:val="003E11D6"/>
    <w:rsid w:val="003E2CF4"/>
    <w:rsid w:val="003E510F"/>
    <w:rsid w:val="003E543B"/>
    <w:rsid w:val="003F19D2"/>
    <w:rsid w:val="003F2886"/>
    <w:rsid w:val="003F4EE5"/>
    <w:rsid w:val="003F7963"/>
    <w:rsid w:val="00403B43"/>
    <w:rsid w:val="0040560A"/>
    <w:rsid w:val="00412DE5"/>
    <w:rsid w:val="004130F1"/>
    <w:rsid w:val="00417017"/>
    <w:rsid w:val="00420667"/>
    <w:rsid w:val="004306DE"/>
    <w:rsid w:val="00432769"/>
    <w:rsid w:val="00433706"/>
    <w:rsid w:val="004358F5"/>
    <w:rsid w:val="00435F6F"/>
    <w:rsid w:val="00437BDD"/>
    <w:rsid w:val="00437F06"/>
    <w:rsid w:val="00443E28"/>
    <w:rsid w:val="0045379A"/>
    <w:rsid w:val="00457CD2"/>
    <w:rsid w:val="00461296"/>
    <w:rsid w:val="00461C15"/>
    <w:rsid w:val="004631F0"/>
    <w:rsid w:val="00467F3D"/>
    <w:rsid w:val="004719F0"/>
    <w:rsid w:val="00475950"/>
    <w:rsid w:val="004772E8"/>
    <w:rsid w:val="00477AEA"/>
    <w:rsid w:val="004806DB"/>
    <w:rsid w:val="00481E20"/>
    <w:rsid w:val="00486602"/>
    <w:rsid w:val="00486D7F"/>
    <w:rsid w:val="004871F3"/>
    <w:rsid w:val="004874F7"/>
    <w:rsid w:val="0049754D"/>
    <w:rsid w:val="004A0291"/>
    <w:rsid w:val="004A0AD9"/>
    <w:rsid w:val="004A11FE"/>
    <w:rsid w:val="004A1C57"/>
    <w:rsid w:val="004A3924"/>
    <w:rsid w:val="004B021B"/>
    <w:rsid w:val="004B18F3"/>
    <w:rsid w:val="004B2EE1"/>
    <w:rsid w:val="004B4FA2"/>
    <w:rsid w:val="004B62AE"/>
    <w:rsid w:val="004B6358"/>
    <w:rsid w:val="004B68E8"/>
    <w:rsid w:val="004C6CA7"/>
    <w:rsid w:val="004C79C2"/>
    <w:rsid w:val="004D08BB"/>
    <w:rsid w:val="004D0C2B"/>
    <w:rsid w:val="004D2C12"/>
    <w:rsid w:val="004D3C11"/>
    <w:rsid w:val="004D53AB"/>
    <w:rsid w:val="004E0879"/>
    <w:rsid w:val="004E3B38"/>
    <w:rsid w:val="004E6098"/>
    <w:rsid w:val="004E6D7B"/>
    <w:rsid w:val="004F116D"/>
    <w:rsid w:val="004F1911"/>
    <w:rsid w:val="004F2E00"/>
    <w:rsid w:val="004F4FD4"/>
    <w:rsid w:val="004F6005"/>
    <w:rsid w:val="005002C1"/>
    <w:rsid w:val="00506DDC"/>
    <w:rsid w:val="00510697"/>
    <w:rsid w:val="00510B5D"/>
    <w:rsid w:val="00513ADB"/>
    <w:rsid w:val="005158FE"/>
    <w:rsid w:val="00516FE7"/>
    <w:rsid w:val="00522ACE"/>
    <w:rsid w:val="0052653D"/>
    <w:rsid w:val="00526598"/>
    <w:rsid w:val="00532BC2"/>
    <w:rsid w:val="00533A5B"/>
    <w:rsid w:val="00535DEA"/>
    <w:rsid w:val="00535F3A"/>
    <w:rsid w:val="00541553"/>
    <w:rsid w:val="00542C6A"/>
    <w:rsid w:val="0054370C"/>
    <w:rsid w:val="00546EEB"/>
    <w:rsid w:val="00547899"/>
    <w:rsid w:val="0055102C"/>
    <w:rsid w:val="005536CE"/>
    <w:rsid w:val="00556B36"/>
    <w:rsid w:val="0055747F"/>
    <w:rsid w:val="0056037D"/>
    <w:rsid w:val="005608D3"/>
    <w:rsid w:val="00562A72"/>
    <w:rsid w:val="00564E3C"/>
    <w:rsid w:val="00566031"/>
    <w:rsid w:val="005719C6"/>
    <w:rsid w:val="0057500B"/>
    <w:rsid w:val="0057504C"/>
    <w:rsid w:val="005817CC"/>
    <w:rsid w:val="005847D0"/>
    <w:rsid w:val="0058543E"/>
    <w:rsid w:val="005A09E6"/>
    <w:rsid w:val="005A0E2F"/>
    <w:rsid w:val="005A4B7E"/>
    <w:rsid w:val="005A6F7B"/>
    <w:rsid w:val="005B0DED"/>
    <w:rsid w:val="005B28B7"/>
    <w:rsid w:val="005C0601"/>
    <w:rsid w:val="005C0F92"/>
    <w:rsid w:val="005C34A5"/>
    <w:rsid w:val="005C3B94"/>
    <w:rsid w:val="005C47C0"/>
    <w:rsid w:val="005D1513"/>
    <w:rsid w:val="005D2519"/>
    <w:rsid w:val="005D49CA"/>
    <w:rsid w:val="005D56B3"/>
    <w:rsid w:val="005F3F72"/>
    <w:rsid w:val="005F5550"/>
    <w:rsid w:val="005F6C3E"/>
    <w:rsid w:val="00601A5D"/>
    <w:rsid w:val="006028C6"/>
    <w:rsid w:val="00605056"/>
    <w:rsid w:val="0061051F"/>
    <w:rsid w:val="0061388B"/>
    <w:rsid w:val="0061670B"/>
    <w:rsid w:val="00621EDD"/>
    <w:rsid w:val="00630963"/>
    <w:rsid w:val="00631AA9"/>
    <w:rsid w:val="00640DCA"/>
    <w:rsid w:val="00644609"/>
    <w:rsid w:val="00644DF6"/>
    <w:rsid w:val="006450A2"/>
    <w:rsid w:val="00652CD0"/>
    <w:rsid w:val="006624CF"/>
    <w:rsid w:val="00662B6E"/>
    <w:rsid w:val="00665A4D"/>
    <w:rsid w:val="00665CA9"/>
    <w:rsid w:val="00666405"/>
    <w:rsid w:val="00670510"/>
    <w:rsid w:val="006820CA"/>
    <w:rsid w:val="00686785"/>
    <w:rsid w:val="00686A3D"/>
    <w:rsid w:val="006877ED"/>
    <w:rsid w:val="0069472D"/>
    <w:rsid w:val="006A1280"/>
    <w:rsid w:val="006A3CB6"/>
    <w:rsid w:val="006A4FDC"/>
    <w:rsid w:val="006A7D74"/>
    <w:rsid w:val="006A7DE8"/>
    <w:rsid w:val="006B0CB8"/>
    <w:rsid w:val="006B5DF8"/>
    <w:rsid w:val="006B65C4"/>
    <w:rsid w:val="006B665B"/>
    <w:rsid w:val="006D1EFD"/>
    <w:rsid w:val="006D2CDD"/>
    <w:rsid w:val="006D7193"/>
    <w:rsid w:val="006D7DC3"/>
    <w:rsid w:val="006E127C"/>
    <w:rsid w:val="006E2D60"/>
    <w:rsid w:val="006E5BAB"/>
    <w:rsid w:val="006E5D44"/>
    <w:rsid w:val="006E60E0"/>
    <w:rsid w:val="006F075A"/>
    <w:rsid w:val="006F1D94"/>
    <w:rsid w:val="006F2365"/>
    <w:rsid w:val="007005A7"/>
    <w:rsid w:val="00700855"/>
    <w:rsid w:val="007012B5"/>
    <w:rsid w:val="007012E0"/>
    <w:rsid w:val="00701778"/>
    <w:rsid w:val="00701A21"/>
    <w:rsid w:val="007047AD"/>
    <w:rsid w:val="00704C02"/>
    <w:rsid w:val="00704EFF"/>
    <w:rsid w:val="0070772A"/>
    <w:rsid w:val="007139DA"/>
    <w:rsid w:val="00713ABD"/>
    <w:rsid w:val="00714A0B"/>
    <w:rsid w:val="00714FDA"/>
    <w:rsid w:val="00716E79"/>
    <w:rsid w:val="00717D92"/>
    <w:rsid w:val="007212C4"/>
    <w:rsid w:val="00722393"/>
    <w:rsid w:val="007256C7"/>
    <w:rsid w:val="0072673D"/>
    <w:rsid w:val="00731677"/>
    <w:rsid w:val="00731F6C"/>
    <w:rsid w:val="00733CF2"/>
    <w:rsid w:val="00737B22"/>
    <w:rsid w:val="00741C43"/>
    <w:rsid w:val="0074421C"/>
    <w:rsid w:val="007477FE"/>
    <w:rsid w:val="00751CF4"/>
    <w:rsid w:val="00760202"/>
    <w:rsid w:val="0076399E"/>
    <w:rsid w:val="00763AB9"/>
    <w:rsid w:val="00772E47"/>
    <w:rsid w:val="0077723F"/>
    <w:rsid w:val="00781CF4"/>
    <w:rsid w:val="00784C10"/>
    <w:rsid w:val="007907DD"/>
    <w:rsid w:val="0079733E"/>
    <w:rsid w:val="00797E45"/>
    <w:rsid w:val="007A15B8"/>
    <w:rsid w:val="007A16C8"/>
    <w:rsid w:val="007A5583"/>
    <w:rsid w:val="007A7C43"/>
    <w:rsid w:val="007B02CB"/>
    <w:rsid w:val="007B0ABE"/>
    <w:rsid w:val="007B16D8"/>
    <w:rsid w:val="007B484D"/>
    <w:rsid w:val="007B6F4F"/>
    <w:rsid w:val="007C0C65"/>
    <w:rsid w:val="007C12D3"/>
    <w:rsid w:val="007C79C4"/>
    <w:rsid w:val="007D2998"/>
    <w:rsid w:val="007D7648"/>
    <w:rsid w:val="007E08F2"/>
    <w:rsid w:val="007E2C39"/>
    <w:rsid w:val="007E6998"/>
    <w:rsid w:val="007E7DA9"/>
    <w:rsid w:val="00803BE3"/>
    <w:rsid w:val="00804DCA"/>
    <w:rsid w:val="00806957"/>
    <w:rsid w:val="00806EAC"/>
    <w:rsid w:val="00807914"/>
    <w:rsid w:val="00812385"/>
    <w:rsid w:val="008136FC"/>
    <w:rsid w:val="00815736"/>
    <w:rsid w:val="00815987"/>
    <w:rsid w:val="00820F02"/>
    <w:rsid w:val="00823C7E"/>
    <w:rsid w:val="00825202"/>
    <w:rsid w:val="00833310"/>
    <w:rsid w:val="00840DB3"/>
    <w:rsid w:val="00841302"/>
    <w:rsid w:val="00850022"/>
    <w:rsid w:val="008503CA"/>
    <w:rsid w:val="00855225"/>
    <w:rsid w:val="008610BB"/>
    <w:rsid w:val="0086136E"/>
    <w:rsid w:val="0086222D"/>
    <w:rsid w:val="00872CDC"/>
    <w:rsid w:val="00877562"/>
    <w:rsid w:val="00884899"/>
    <w:rsid w:val="00886B0B"/>
    <w:rsid w:val="008870BC"/>
    <w:rsid w:val="00893B4F"/>
    <w:rsid w:val="00894026"/>
    <w:rsid w:val="00895344"/>
    <w:rsid w:val="00895DEA"/>
    <w:rsid w:val="008A1471"/>
    <w:rsid w:val="008A1D37"/>
    <w:rsid w:val="008A4BF9"/>
    <w:rsid w:val="008A72B8"/>
    <w:rsid w:val="008B3AD2"/>
    <w:rsid w:val="008B4A47"/>
    <w:rsid w:val="008B5059"/>
    <w:rsid w:val="008C6E3D"/>
    <w:rsid w:val="008C7D48"/>
    <w:rsid w:val="008D31E2"/>
    <w:rsid w:val="008E1D84"/>
    <w:rsid w:val="008E297F"/>
    <w:rsid w:val="008E2A4F"/>
    <w:rsid w:val="008E38C3"/>
    <w:rsid w:val="008E54B2"/>
    <w:rsid w:val="008E7F15"/>
    <w:rsid w:val="008F1C47"/>
    <w:rsid w:val="008F3B81"/>
    <w:rsid w:val="008F44B6"/>
    <w:rsid w:val="00900476"/>
    <w:rsid w:val="00900C24"/>
    <w:rsid w:val="00906BC2"/>
    <w:rsid w:val="00911D4A"/>
    <w:rsid w:val="00917028"/>
    <w:rsid w:val="00923899"/>
    <w:rsid w:val="00924793"/>
    <w:rsid w:val="009256CF"/>
    <w:rsid w:val="009324C4"/>
    <w:rsid w:val="0093310D"/>
    <w:rsid w:val="00933EE0"/>
    <w:rsid w:val="00941D23"/>
    <w:rsid w:val="0094422C"/>
    <w:rsid w:val="00944DE3"/>
    <w:rsid w:val="0094719B"/>
    <w:rsid w:val="00952120"/>
    <w:rsid w:val="009669F4"/>
    <w:rsid w:val="00967852"/>
    <w:rsid w:val="00974643"/>
    <w:rsid w:val="00974AD8"/>
    <w:rsid w:val="00975A45"/>
    <w:rsid w:val="00975EB6"/>
    <w:rsid w:val="00977C67"/>
    <w:rsid w:val="00982DDD"/>
    <w:rsid w:val="009857B8"/>
    <w:rsid w:val="0098744C"/>
    <w:rsid w:val="00991142"/>
    <w:rsid w:val="009966B9"/>
    <w:rsid w:val="00997B3B"/>
    <w:rsid w:val="009A0431"/>
    <w:rsid w:val="009A3D41"/>
    <w:rsid w:val="009B3B33"/>
    <w:rsid w:val="009B5357"/>
    <w:rsid w:val="009C02CB"/>
    <w:rsid w:val="009C4D33"/>
    <w:rsid w:val="009C69EE"/>
    <w:rsid w:val="009C7274"/>
    <w:rsid w:val="009D7904"/>
    <w:rsid w:val="009E1FC9"/>
    <w:rsid w:val="009E26D1"/>
    <w:rsid w:val="009E5F97"/>
    <w:rsid w:val="009E7DAD"/>
    <w:rsid w:val="009E7FB8"/>
    <w:rsid w:val="009F40A8"/>
    <w:rsid w:val="009F7333"/>
    <w:rsid w:val="00A00725"/>
    <w:rsid w:val="00A021D9"/>
    <w:rsid w:val="00A118F0"/>
    <w:rsid w:val="00A13877"/>
    <w:rsid w:val="00A15AE1"/>
    <w:rsid w:val="00A15B2B"/>
    <w:rsid w:val="00A20A72"/>
    <w:rsid w:val="00A214DC"/>
    <w:rsid w:val="00A217D3"/>
    <w:rsid w:val="00A309C0"/>
    <w:rsid w:val="00A35906"/>
    <w:rsid w:val="00A35E75"/>
    <w:rsid w:val="00A42DF2"/>
    <w:rsid w:val="00A43025"/>
    <w:rsid w:val="00A43D9A"/>
    <w:rsid w:val="00A46001"/>
    <w:rsid w:val="00A4600A"/>
    <w:rsid w:val="00A46C84"/>
    <w:rsid w:val="00A517E0"/>
    <w:rsid w:val="00A52CAD"/>
    <w:rsid w:val="00A55FE8"/>
    <w:rsid w:val="00A61D64"/>
    <w:rsid w:val="00A63C0B"/>
    <w:rsid w:val="00A675F6"/>
    <w:rsid w:val="00A766F6"/>
    <w:rsid w:val="00A84BE7"/>
    <w:rsid w:val="00A875D9"/>
    <w:rsid w:val="00A9017A"/>
    <w:rsid w:val="00A916ED"/>
    <w:rsid w:val="00A95539"/>
    <w:rsid w:val="00A9617F"/>
    <w:rsid w:val="00AA177C"/>
    <w:rsid w:val="00AA278A"/>
    <w:rsid w:val="00AA3E7F"/>
    <w:rsid w:val="00AC0479"/>
    <w:rsid w:val="00AC05B0"/>
    <w:rsid w:val="00AC262D"/>
    <w:rsid w:val="00AD55B1"/>
    <w:rsid w:val="00AE1216"/>
    <w:rsid w:val="00AE53EB"/>
    <w:rsid w:val="00AE55BA"/>
    <w:rsid w:val="00AF0758"/>
    <w:rsid w:val="00AF499F"/>
    <w:rsid w:val="00B022C7"/>
    <w:rsid w:val="00B035B5"/>
    <w:rsid w:val="00B04513"/>
    <w:rsid w:val="00B04514"/>
    <w:rsid w:val="00B049FF"/>
    <w:rsid w:val="00B1629D"/>
    <w:rsid w:val="00B20F3E"/>
    <w:rsid w:val="00B216AF"/>
    <w:rsid w:val="00B2186A"/>
    <w:rsid w:val="00B232CC"/>
    <w:rsid w:val="00B24BFD"/>
    <w:rsid w:val="00B26125"/>
    <w:rsid w:val="00B347E8"/>
    <w:rsid w:val="00B36F29"/>
    <w:rsid w:val="00B40A76"/>
    <w:rsid w:val="00B428DA"/>
    <w:rsid w:val="00B429C1"/>
    <w:rsid w:val="00B42BA8"/>
    <w:rsid w:val="00B43054"/>
    <w:rsid w:val="00B603F2"/>
    <w:rsid w:val="00B611D2"/>
    <w:rsid w:val="00B61401"/>
    <w:rsid w:val="00B61EBA"/>
    <w:rsid w:val="00B71017"/>
    <w:rsid w:val="00B71F20"/>
    <w:rsid w:val="00B72E7B"/>
    <w:rsid w:val="00B74F51"/>
    <w:rsid w:val="00B76EC0"/>
    <w:rsid w:val="00B81339"/>
    <w:rsid w:val="00B82C6A"/>
    <w:rsid w:val="00B86710"/>
    <w:rsid w:val="00B86C41"/>
    <w:rsid w:val="00B87005"/>
    <w:rsid w:val="00B9065E"/>
    <w:rsid w:val="00B90C4F"/>
    <w:rsid w:val="00B914B0"/>
    <w:rsid w:val="00B93397"/>
    <w:rsid w:val="00B93CBA"/>
    <w:rsid w:val="00B97B6D"/>
    <w:rsid w:val="00BA2ED2"/>
    <w:rsid w:val="00BA4046"/>
    <w:rsid w:val="00BA5265"/>
    <w:rsid w:val="00BA6B30"/>
    <w:rsid w:val="00BA7FF0"/>
    <w:rsid w:val="00BB29B1"/>
    <w:rsid w:val="00BB3D88"/>
    <w:rsid w:val="00BB40F7"/>
    <w:rsid w:val="00BC0237"/>
    <w:rsid w:val="00BC7E2D"/>
    <w:rsid w:val="00BC7E90"/>
    <w:rsid w:val="00BD0347"/>
    <w:rsid w:val="00BD2D9E"/>
    <w:rsid w:val="00BD51FA"/>
    <w:rsid w:val="00BE2F6B"/>
    <w:rsid w:val="00BE329B"/>
    <w:rsid w:val="00BF3141"/>
    <w:rsid w:val="00BF4A19"/>
    <w:rsid w:val="00C032E9"/>
    <w:rsid w:val="00C057D6"/>
    <w:rsid w:val="00C10D70"/>
    <w:rsid w:val="00C13069"/>
    <w:rsid w:val="00C229A7"/>
    <w:rsid w:val="00C24E70"/>
    <w:rsid w:val="00C2500F"/>
    <w:rsid w:val="00C2760B"/>
    <w:rsid w:val="00C31243"/>
    <w:rsid w:val="00C4022F"/>
    <w:rsid w:val="00C40CCE"/>
    <w:rsid w:val="00C438A9"/>
    <w:rsid w:val="00C45511"/>
    <w:rsid w:val="00C45E1F"/>
    <w:rsid w:val="00C504BA"/>
    <w:rsid w:val="00C5492D"/>
    <w:rsid w:val="00C61358"/>
    <w:rsid w:val="00C61DD8"/>
    <w:rsid w:val="00C64290"/>
    <w:rsid w:val="00C66D2B"/>
    <w:rsid w:val="00C6795A"/>
    <w:rsid w:val="00C67F47"/>
    <w:rsid w:val="00C76040"/>
    <w:rsid w:val="00C7693D"/>
    <w:rsid w:val="00C824B4"/>
    <w:rsid w:val="00C8583D"/>
    <w:rsid w:val="00C91629"/>
    <w:rsid w:val="00C91E61"/>
    <w:rsid w:val="00C92892"/>
    <w:rsid w:val="00C92B3F"/>
    <w:rsid w:val="00C946C3"/>
    <w:rsid w:val="00C969A2"/>
    <w:rsid w:val="00CA0F41"/>
    <w:rsid w:val="00CA715A"/>
    <w:rsid w:val="00CA79E8"/>
    <w:rsid w:val="00CA7C6D"/>
    <w:rsid w:val="00CB5FF5"/>
    <w:rsid w:val="00CB6C40"/>
    <w:rsid w:val="00CC2BA9"/>
    <w:rsid w:val="00CC4188"/>
    <w:rsid w:val="00CC5B7F"/>
    <w:rsid w:val="00CD15AB"/>
    <w:rsid w:val="00CD1C17"/>
    <w:rsid w:val="00CD1E51"/>
    <w:rsid w:val="00CE05D5"/>
    <w:rsid w:val="00CE7817"/>
    <w:rsid w:val="00CF29E7"/>
    <w:rsid w:val="00CF4C34"/>
    <w:rsid w:val="00CF4C94"/>
    <w:rsid w:val="00CF6E2A"/>
    <w:rsid w:val="00CF7537"/>
    <w:rsid w:val="00CF759F"/>
    <w:rsid w:val="00D00BAF"/>
    <w:rsid w:val="00D05C75"/>
    <w:rsid w:val="00D132CB"/>
    <w:rsid w:val="00D13FF0"/>
    <w:rsid w:val="00D14797"/>
    <w:rsid w:val="00D2246E"/>
    <w:rsid w:val="00D22A73"/>
    <w:rsid w:val="00D2355F"/>
    <w:rsid w:val="00D24A39"/>
    <w:rsid w:val="00D25C6D"/>
    <w:rsid w:val="00D25D81"/>
    <w:rsid w:val="00D25E77"/>
    <w:rsid w:val="00D32876"/>
    <w:rsid w:val="00D34132"/>
    <w:rsid w:val="00D351EA"/>
    <w:rsid w:val="00D35911"/>
    <w:rsid w:val="00D37BF4"/>
    <w:rsid w:val="00D40B17"/>
    <w:rsid w:val="00D43891"/>
    <w:rsid w:val="00D46669"/>
    <w:rsid w:val="00D478A8"/>
    <w:rsid w:val="00D478E0"/>
    <w:rsid w:val="00D539B5"/>
    <w:rsid w:val="00D5517B"/>
    <w:rsid w:val="00D600B2"/>
    <w:rsid w:val="00D60E25"/>
    <w:rsid w:val="00D620A0"/>
    <w:rsid w:val="00D702FB"/>
    <w:rsid w:val="00D72476"/>
    <w:rsid w:val="00D81D35"/>
    <w:rsid w:val="00D81FD8"/>
    <w:rsid w:val="00D8345C"/>
    <w:rsid w:val="00D91C92"/>
    <w:rsid w:val="00D93D14"/>
    <w:rsid w:val="00DA0119"/>
    <w:rsid w:val="00DA0AAB"/>
    <w:rsid w:val="00DA15A8"/>
    <w:rsid w:val="00DA53E7"/>
    <w:rsid w:val="00DA6C82"/>
    <w:rsid w:val="00DB3069"/>
    <w:rsid w:val="00DB4D15"/>
    <w:rsid w:val="00DB6554"/>
    <w:rsid w:val="00DC1A2E"/>
    <w:rsid w:val="00DC2256"/>
    <w:rsid w:val="00DC439C"/>
    <w:rsid w:val="00DD16B1"/>
    <w:rsid w:val="00DD1B81"/>
    <w:rsid w:val="00DD2720"/>
    <w:rsid w:val="00DD4025"/>
    <w:rsid w:val="00DD4150"/>
    <w:rsid w:val="00DD4685"/>
    <w:rsid w:val="00DD6F71"/>
    <w:rsid w:val="00DE5F76"/>
    <w:rsid w:val="00DE6418"/>
    <w:rsid w:val="00DF1D2F"/>
    <w:rsid w:val="00E01D2E"/>
    <w:rsid w:val="00E05852"/>
    <w:rsid w:val="00E06E0E"/>
    <w:rsid w:val="00E115D9"/>
    <w:rsid w:val="00E1226C"/>
    <w:rsid w:val="00E13635"/>
    <w:rsid w:val="00E20DBB"/>
    <w:rsid w:val="00E3128C"/>
    <w:rsid w:val="00E336BA"/>
    <w:rsid w:val="00E33E02"/>
    <w:rsid w:val="00E36669"/>
    <w:rsid w:val="00E36B21"/>
    <w:rsid w:val="00E37EB8"/>
    <w:rsid w:val="00E4055E"/>
    <w:rsid w:val="00E4062D"/>
    <w:rsid w:val="00E4665D"/>
    <w:rsid w:val="00E504A5"/>
    <w:rsid w:val="00E5179C"/>
    <w:rsid w:val="00E5522C"/>
    <w:rsid w:val="00E55D86"/>
    <w:rsid w:val="00E6135D"/>
    <w:rsid w:val="00E62146"/>
    <w:rsid w:val="00E64317"/>
    <w:rsid w:val="00E65F1A"/>
    <w:rsid w:val="00E71850"/>
    <w:rsid w:val="00E729B0"/>
    <w:rsid w:val="00E72E03"/>
    <w:rsid w:val="00E73588"/>
    <w:rsid w:val="00E74DF6"/>
    <w:rsid w:val="00E76B35"/>
    <w:rsid w:val="00E77233"/>
    <w:rsid w:val="00E7789F"/>
    <w:rsid w:val="00E81077"/>
    <w:rsid w:val="00E81375"/>
    <w:rsid w:val="00E817ED"/>
    <w:rsid w:val="00E8181B"/>
    <w:rsid w:val="00E84246"/>
    <w:rsid w:val="00E84AFF"/>
    <w:rsid w:val="00E90EB9"/>
    <w:rsid w:val="00E9292B"/>
    <w:rsid w:val="00E9551A"/>
    <w:rsid w:val="00E95A4A"/>
    <w:rsid w:val="00E95C1D"/>
    <w:rsid w:val="00E97F56"/>
    <w:rsid w:val="00EA24E7"/>
    <w:rsid w:val="00EA2A5F"/>
    <w:rsid w:val="00EC035A"/>
    <w:rsid w:val="00EC182A"/>
    <w:rsid w:val="00EC76DC"/>
    <w:rsid w:val="00ED025C"/>
    <w:rsid w:val="00EE07DD"/>
    <w:rsid w:val="00EE1BE7"/>
    <w:rsid w:val="00EE226A"/>
    <w:rsid w:val="00EE3B5B"/>
    <w:rsid w:val="00EE52C2"/>
    <w:rsid w:val="00EE6093"/>
    <w:rsid w:val="00EF3972"/>
    <w:rsid w:val="00EF43D1"/>
    <w:rsid w:val="00EF5753"/>
    <w:rsid w:val="00EF5E9A"/>
    <w:rsid w:val="00F02DA4"/>
    <w:rsid w:val="00F0638B"/>
    <w:rsid w:val="00F16914"/>
    <w:rsid w:val="00F17E03"/>
    <w:rsid w:val="00F2193D"/>
    <w:rsid w:val="00F27DB3"/>
    <w:rsid w:val="00F35B76"/>
    <w:rsid w:val="00F3712C"/>
    <w:rsid w:val="00F46BE7"/>
    <w:rsid w:val="00F50E37"/>
    <w:rsid w:val="00F51B41"/>
    <w:rsid w:val="00F550A2"/>
    <w:rsid w:val="00F57710"/>
    <w:rsid w:val="00F57EA8"/>
    <w:rsid w:val="00F62B72"/>
    <w:rsid w:val="00F74A61"/>
    <w:rsid w:val="00F76225"/>
    <w:rsid w:val="00F769C2"/>
    <w:rsid w:val="00F77B6D"/>
    <w:rsid w:val="00F83766"/>
    <w:rsid w:val="00F83C58"/>
    <w:rsid w:val="00F86E00"/>
    <w:rsid w:val="00F86F05"/>
    <w:rsid w:val="00F90018"/>
    <w:rsid w:val="00F91E77"/>
    <w:rsid w:val="00F94DCC"/>
    <w:rsid w:val="00F96602"/>
    <w:rsid w:val="00F96E73"/>
    <w:rsid w:val="00FA1022"/>
    <w:rsid w:val="00FA29DC"/>
    <w:rsid w:val="00FA4DA3"/>
    <w:rsid w:val="00FA507E"/>
    <w:rsid w:val="00FB0C89"/>
    <w:rsid w:val="00FB46A3"/>
    <w:rsid w:val="00FC0D06"/>
    <w:rsid w:val="00FC1B7C"/>
    <w:rsid w:val="00FC3BEE"/>
    <w:rsid w:val="00FC4F53"/>
    <w:rsid w:val="00FC6AF9"/>
    <w:rsid w:val="00FD0077"/>
    <w:rsid w:val="00FD30F0"/>
    <w:rsid w:val="00FE1526"/>
    <w:rsid w:val="00FE17E3"/>
    <w:rsid w:val="00FE2B84"/>
    <w:rsid w:val="00FE2C50"/>
    <w:rsid w:val="00FE4FEC"/>
    <w:rsid w:val="00FE529B"/>
    <w:rsid w:val="00FE59A8"/>
    <w:rsid w:val="00FF1EB5"/>
    <w:rsid w:val="00FF6E67"/>
    <w:rsid w:val="00FF7FAD"/>
    <w:rsid w:val="6B67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16BE7"/>
  <w15:chartTrackingRefBased/>
  <w15:docId w15:val="{A7398CDC-8DAA-4099-8C2C-5D8589B0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6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66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66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B66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66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66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66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66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66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66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66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66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B66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66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66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66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66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66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6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6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6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65B"/>
    <w:pPr>
      <w:spacing w:before="160"/>
      <w:jc w:val="center"/>
    </w:pPr>
    <w:rPr>
      <w:i/>
      <w:iCs/>
      <w:color w:val="404040" w:themeColor="text1" w:themeTint="BF"/>
    </w:rPr>
  </w:style>
  <w:style w:type="character" w:customStyle="1" w:styleId="a8">
    <w:name w:val="引用文 (文字)"/>
    <w:basedOn w:val="a0"/>
    <w:link w:val="a7"/>
    <w:uiPriority w:val="29"/>
    <w:rsid w:val="006B665B"/>
    <w:rPr>
      <w:i/>
      <w:iCs/>
      <w:color w:val="404040" w:themeColor="text1" w:themeTint="BF"/>
    </w:rPr>
  </w:style>
  <w:style w:type="paragraph" w:styleId="a9">
    <w:name w:val="List Paragraph"/>
    <w:basedOn w:val="a"/>
    <w:uiPriority w:val="34"/>
    <w:qFormat/>
    <w:rsid w:val="006B665B"/>
    <w:pPr>
      <w:ind w:left="720"/>
      <w:contextualSpacing/>
    </w:pPr>
  </w:style>
  <w:style w:type="character" w:styleId="21">
    <w:name w:val="Intense Emphasis"/>
    <w:basedOn w:val="a0"/>
    <w:uiPriority w:val="21"/>
    <w:qFormat/>
    <w:rsid w:val="006B665B"/>
    <w:rPr>
      <w:i/>
      <w:iCs/>
      <w:color w:val="0F4761" w:themeColor="accent1" w:themeShade="BF"/>
    </w:rPr>
  </w:style>
  <w:style w:type="paragraph" w:styleId="22">
    <w:name w:val="Intense Quote"/>
    <w:basedOn w:val="a"/>
    <w:next w:val="a"/>
    <w:link w:val="23"/>
    <w:uiPriority w:val="30"/>
    <w:qFormat/>
    <w:rsid w:val="006B6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665B"/>
    <w:rPr>
      <w:i/>
      <w:iCs/>
      <w:color w:val="0F4761" w:themeColor="accent1" w:themeShade="BF"/>
    </w:rPr>
  </w:style>
  <w:style w:type="character" w:styleId="24">
    <w:name w:val="Intense Reference"/>
    <w:basedOn w:val="a0"/>
    <w:uiPriority w:val="32"/>
    <w:qFormat/>
    <w:rsid w:val="006B665B"/>
    <w:rPr>
      <w:b/>
      <w:bCs/>
      <w:smallCaps/>
      <w:color w:val="0F4761" w:themeColor="accent1" w:themeShade="BF"/>
      <w:spacing w:val="5"/>
    </w:rPr>
  </w:style>
  <w:style w:type="paragraph" w:styleId="aa">
    <w:name w:val="header"/>
    <w:basedOn w:val="a"/>
    <w:link w:val="ab"/>
    <w:uiPriority w:val="99"/>
    <w:unhideWhenUsed/>
    <w:rsid w:val="00261CEB"/>
    <w:pPr>
      <w:tabs>
        <w:tab w:val="center" w:pos="4252"/>
        <w:tab w:val="right" w:pos="8504"/>
      </w:tabs>
      <w:snapToGrid w:val="0"/>
    </w:pPr>
  </w:style>
  <w:style w:type="character" w:customStyle="1" w:styleId="ab">
    <w:name w:val="ヘッダー (文字)"/>
    <w:basedOn w:val="a0"/>
    <w:link w:val="aa"/>
    <w:uiPriority w:val="99"/>
    <w:rsid w:val="00261CEB"/>
  </w:style>
  <w:style w:type="paragraph" w:styleId="ac">
    <w:name w:val="footer"/>
    <w:basedOn w:val="a"/>
    <w:link w:val="ad"/>
    <w:uiPriority w:val="99"/>
    <w:unhideWhenUsed/>
    <w:rsid w:val="00261CEB"/>
    <w:pPr>
      <w:tabs>
        <w:tab w:val="center" w:pos="4252"/>
        <w:tab w:val="right" w:pos="8504"/>
      </w:tabs>
      <w:snapToGrid w:val="0"/>
    </w:pPr>
  </w:style>
  <w:style w:type="character" w:customStyle="1" w:styleId="ad">
    <w:name w:val="フッター (文字)"/>
    <w:basedOn w:val="a0"/>
    <w:link w:val="ac"/>
    <w:uiPriority w:val="99"/>
    <w:rsid w:val="00261CEB"/>
  </w:style>
  <w:style w:type="character" w:styleId="ae">
    <w:name w:val="annotation reference"/>
    <w:basedOn w:val="a0"/>
    <w:uiPriority w:val="99"/>
    <w:semiHidden/>
    <w:unhideWhenUsed/>
    <w:rsid w:val="00CD1C17"/>
    <w:rPr>
      <w:sz w:val="18"/>
      <w:szCs w:val="18"/>
    </w:rPr>
  </w:style>
  <w:style w:type="paragraph" w:styleId="af">
    <w:name w:val="annotation text"/>
    <w:basedOn w:val="a"/>
    <w:link w:val="af0"/>
    <w:uiPriority w:val="99"/>
    <w:unhideWhenUsed/>
    <w:rsid w:val="00CD1C17"/>
  </w:style>
  <w:style w:type="character" w:customStyle="1" w:styleId="af0">
    <w:name w:val="コメント文字列 (文字)"/>
    <w:basedOn w:val="a0"/>
    <w:link w:val="af"/>
    <w:uiPriority w:val="99"/>
    <w:rsid w:val="00CD1C17"/>
  </w:style>
  <w:style w:type="paragraph" w:styleId="af1">
    <w:name w:val="annotation subject"/>
    <w:basedOn w:val="af"/>
    <w:next w:val="af"/>
    <w:link w:val="af2"/>
    <w:uiPriority w:val="99"/>
    <w:semiHidden/>
    <w:unhideWhenUsed/>
    <w:rsid w:val="00CD1C17"/>
    <w:rPr>
      <w:b/>
      <w:bCs/>
    </w:rPr>
  </w:style>
  <w:style w:type="character" w:customStyle="1" w:styleId="af2">
    <w:name w:val="コメント内容 (文字)"/>
    <w:basedOn w:val="af0"/>
    <w:link w:val="af1"/>
    <w:uiPriority w:val="99"/>
    <w:semiHidden/>
    <w:rsid w:val="00CD1C17"/>
    <w:rPr>
      <w:b/>
      <w:bCs/>
    </w:rPr>
  </w:style>
  <w:style w:type="character" w:styleId="af3">
    <w:name w:val="Hyperlink"/>
    <w:basedOn w:val="a0"/>
    <w:uiPriority w:val="99"/>
    <w:unhideWhenUsed/>
    <w:rsid w:val="00EA24E7"/>
    <w:rPr>
      <w:color w:val="467886" w:themeColor="hyperlink"/>
      <w:u w:val="single"/>
    </w:rPr>
  </w:style>
  <w:style w:type="character" w:styleId="af4">
    <w:name w:val="Unresolved Mention"/>
    <w:basedOn w:val="a0"/>
    <w:uiPriority w:val="99"/>
    <w:semiHidden/>
    <w:unhideWhenUsed/>
    <w:rsid w:val="00EA2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42541">
      <w:bodyDiv w:val="1"/>
      <w:marLeft w:val="0"/>
      <w:marRight w:val="0"/>
      <w:marTop w:val="0"/>
      <w:marBottom w:val="0"/>
      <w:divBdr>
        <w:top w:val="none" w:sz="0" w:space="0" w:color="auto"/>
        <w:left w:val="none" w:sz="0" w:space="0" w:color="auto"/>
        <w:bottom w:val="none" w:sz="0" w:space="0" w:color="auto"/>
        <w:right w:val="none" w:sz="0" w:space="0" w:color="auto"/>
      </w:divBdr>
    </w:div>
    <w:div w:id="17620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30D5-4C35-460A-953E-D66B4181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7</Pages>
  <Words>802</Words>
  <Characters>4573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美幸</dc:creator>
  <cp:keywords/>
  <dc:description/>
  <cp:lastModifiedBy>田中 美幸</cp:lastModifiedBy>
  <cp:revision>278</cp:revision>
  <cp:lastPrinted>2024-11-28T04:11:00Z</cp:lastPrinted>
  <dcterms:created xsi:type="dcterms:W3CDTF">2024-11-07T06:24:00Z</dcterms:created>
  <dcterms:modified xsi:type="dcterms:W3CDTF">2024-11-28T05:23:00Z</dcterms:modified>
</cp:coreProperties>
</file>